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88FE" w14:textId="77777777" w:rsidR="003B2B21" w:rsidRDefault="00225951">
      <w:pPr>
        <w:tabs>
          <w:tab w:val="left" w:pos="6942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  <w:lang w:val="fr-BE" w:eastAsia="fr-BE"/>
        </w:rPr>
        <w:drawing>
          <wp:anchor distT="0" distB="0" distL="114300" distR="114300" simplePos="0" relativeHeight="251658752" behindDoc="1" locked="0" layoutInCell="1" allowOverlap="1" wp14:anchorId="0D348D97" wp14:editId="79B3C16C">
            <wp:simplePos x="0" y="0"/>
            <wp:positionH relativeFrom="column">
              <wp:posOffset>2540</wp:posOffset>
            </wp:positionH>
            <wp:positionV relativeFrom="paragraph">
              <wp:posOffset>-480060</wp:posOffset>
            </wp:positionV>
            <wp:extent cx="1653540" cy="1653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aki fond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77">
        <w:rPr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DCAA8" wp14:editId="7ED4583C">
                <wp:simplePos x="0" y="0"/>
                <wp:positionH relativeFrom="page">
                  <wp:posOffset>607060</wp:posOffset>
                </wp:positionH>
                <wp:positionV relativeFrom="paragraph">
                  <wp:posOffset>1155700</wp:posOffset>
                </wp:positionV>
                <wp:extent cx="5905500" cy="24384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2D3BC" w14:textId="77777777" w:rsidR="003B2B21" w:rsidRPr="00225951" w:rsidRDefault="00BE5C77">
                            <w:pPr>
                              <w:pStyle w:val="Corpsdetexte"/>
                              <w:spacing w:before="21"/>
                              <w:ind w:left="635"/>
                              <w:rPr>
                                <w:rFonts w:ascii="Arial Narrow" w:hAnsi="Arial Narrow"/>
                              </w:rPr>
                            </w:pPr>
                            <w:r w:rsidRPr="00225951">
                              <w:rPr>
                                <w:rFonts w:ascii="Arial Narrow" w:hAnsi="Arial Narrow"/>
                              </w:rPr>
                              <w:t>Informations</w:t>
                            </w:r>
                            <w:r w:rsidRPr="00225951">
                              <w:rPr>
                                <w:rFonts w:ascii="Arial Narrow" w:hAnsi="Arial Narrow"/>
                                <w:spacing w:val="-8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pratiques</w:t>
                            </w:r>
                            <w:r w:rsidRPr="00225951">
                              <w:rPr>
                                <w:rFonts w:ascii="Arial Narrow" w:hAnsi="Arial Narrow"/>
                                <w:spacing w:val="-7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pour</w:t>
                            </w:r>
                            <w:r w:rsidRPr="00225951">
                              <w:rPr>
                                <w:rFonts w:ascii="Arial Narrow" w:hAnsi="Arial Narrow"/>
                                <w:spacing w:val="-10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les</w:t>
                            </w:r>
                            <w:r w:rsidRPr="00225951">
                              <w:rPr>
                                <w:rFonts w:ascii="Arial Narrow" w:hAnsi="Arial Narrow"/>
                                <w:spacing w:val="-8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parents</w:t>
                            </w:r>
                            <w:r w:rsidRPr="00225951">
                              <w:rPr>
                                <w:rFonts w:ascii="Arial Narrow" w:hAnsi="Arial Narrow"/>
                                <w:spacing w:val="-6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 w:rsidRPr="00225951">
                              <w:rPr>
                                <w:rFonts w:ascii="Arial Narrow" w:hAnsi="Arial Narrow"/>
                                <w:spacing w:val="-9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année</w:t>
                            </w:r>
                            <w:r w:rsidRPr="00225951">
                              <w:rPr>
                                <w:rFonts w:ascii="Arial Narrow" w:hAnsi="Arial Narrow"/>
                                <w:spacing w:val="-8"/>
                              </w:rPr>
                              <w:t xml:space="preserve"> </w:t>
                            </w:r>
                            <w:r w:rsidRPr="00225951">
                              <w:rPr>
                                <w:rFonts w:ascii="Arial Narrow" w:hAnsi="Arial Narrow"/>
                              </w:rPr>
                              <w:t>scolaire</w:t>
                            </w:r>
                            <w:r w:rsidRPr="00225951">
                              <w:rPr>
                                <w:rFonts w:ascii="Arial Narrow" w:hAnsi="Arial Narrow"/>
                                <w:spacing w:val="-9"/>
                              </w:rPr>
                              <w:t xml:space="preserve"> </w:t>
                            </w:r>
                            <w:r w:rsidR="002F35DB">
                              <w:rPr>
                                <w:rFonts w:ascii="Arial Narrow" w:hAnsi="Arial Narrow"/>
                              </w:rPr>
                              <w:t>2025</w:t>
                            </w:r>
                            <w:r w:rsidR="00F43E6B">
                              <w:rPr>
                                <w:rFonts w:ascii="Arial Narrow" w:hAnsi="Arial Narrow"/>
                              </w:rPr>
                              <w:t>-202</w:t>
                            </w:r>
                            <w:r w:rsidR="002F35DB">
                              <w:rPr>
                                <w:rFonts w:ascii="Arial Narrow" w:hAnsi="Arial Narr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8pt;margin-top:91pt;width:465pt;height:1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4chAIAABg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" filled="f" strokeweight=".48pt">
                <v:textbox inset="0,0,0,0">
                  <w:txbxContent>
                    <w:p w:rsidR="003B2B21" w:rsidRPr="00225951" w:rsidRDefault="00BE5C77">
                      <w:pPr>
                        <w:pStyle w:val="Corpsdetexte"/>
                        <w:spacing w:before="21"/>
                        <w:ind w:left="635"/>
                        <w:rPr>
                          <w:rFonts w:ascii="Arial Narrow" w:hAnsi="Arial Narrow"/>
                        </w:rPr>
                      </w:pPr>
                      <w:r w:rsidRPr="00225951">
                        <w:rPr>
                          <w:rFonts w:ascii="Arial Narrow" w:hAnsi="Arial Narrow"/>
                        </w:rPr>
                        <w:t>Informations</w:t>
                      </w:r>
                      <w:r w:rsidRPr="00225951">
                        <w:rPr>
                          <w:rFonts w:ascii="Arial Narrow" w:hAnsi="Arial Narrow"/>
                          <w:spacing w:val="-8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pratiques</w:t>
                      </w:r>
                      <w:r w:rsidRPr="00225951">
                        <w:rPr>
                          <w:rFonts w:ascii="Arial Narrow" w:hAnsi="Arial Narrow"/>
                          <w:spacing w:val="-7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pour</w:t>
                      </w:r>
                      <w:r w:rsidRPr="00225951">
                        <w:rPr>
                          <w:rFonts w:ascii="Arial Narrow" w:hAnsi="Arial Narrow"/>
                          <w:spacing w:val="-10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les</w:t>
                      </w:r>
                      <w:r w:rsidRPr="00225951">
                        <w:rPr>
                          <w:rFonts w:ascii="Arial Narrow" w:hAnsi="Arial Narrow"/>
                          <w:spacing w:val="-8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parents</w:t>
                      </w:r>
                      <w:r w:rsidRPr="00225951">
                        <w:rPr>
                          <w:rFonts w:ascii="Arial Narrow" w:hAnsi="Arial Narrow"/>
                          <w:spacing w:val="-6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–</w:t>
                      </w:r>
                      <w:r w:rsidRPr="00225951">
                        <w:rPr>
                          <w:rFonts w:ascii="Arial Narrow" w:hAnsi="Arial Narrow"/>
                          <w:spacing w:val="-9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année</w:t>
                      </w:r>
                      <w:r w:rsidRPr="00225951">
                        <w:rPr>
                          <w:rFonts w:ascii="Arial Narrow" w:hAnsi="Arial Narrow"/>
                          <w:spacing w:val="-8"/>
                        </w:rPr>
                        <w:t xml:space="preserve"> </w:t>
                      </w:r>
                      <w:r w:rsidRPr="00225951">
                        <w:rPr>
                          <w:rFonts w:ascii="Arial Narrow" w:hAnsi="Arial Narrow"/>
                        </w:rPr>
                        <w:t>scolaire</w:t>
                      </w:r>
                      <w:r w:rsidRPr="00225951">
                        <w:rPr>
                          <w:rFonts w:ascii="Arial Narrow" w:hAnsi="Arial Narrow"/>
                          <w:spacing w:val="-9"/>
                        </w:rPr>
                        <w:t xml:space="preserve"> </w:t>
                      </w:r>
                      <w:r w:rsidR="002F35DB">
                        <w:rPr>
                          <w:rFonts w:ascii="Arial Narrow" w:hAnsi="Arial Narrow"/>
                        </w:rPr>
                        <w:t>2025</w:t>
                      </w:r>
                      <w:r w:rsidR="00F43E6B">
                        <w:rPr>
                          <w:rFonts w:ascii="Arial Narrow" w:hAnsi="Arial Narrow"/>
                        </w:rPr>
                        <w:t>-202</w:t>
                      </w:r>
                      <w:r w:rsidR="002F35DB">
                        <w:rPr>
                          <w:rFonts w:ascii="Arial Narrow" w:hAnsi="Arial Narrow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5C7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3349E165" wp14:editId="3458B33D">
                <wp:simplePos x="0" y="0"/>
                <wp:positionH relativeFrom="page">
                  <wp:posOffset>1504315</wp:posOffset>
                </wp:positionH>
                <wp:positionV relativeFrom="page">
                  <wp:posOffset>9146540</wp:posOffset>
                </wp:positionV>
                <wp:extent cx="335280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FE64" id="Rectangle 4" o:spid="_x0000_s1026" style="position:absolute;margin-left:118.45pt;margin-top:720.2pt;width:26.4pt;height:.7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8jdQIAAPg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BE5C77">
        <w:rPr>
          <w:rFonts w:ascii="Times New Roman"/>
          <w:position w:val="32"/>
          <w:sz w:val="20"/>
        </w:rPr>
        <w:tab/>
      </w:r>
    </w:p>
    <w:p w14:paraId="61A9423A" w14:textId="77777777" w:rsidR="003B2B21" w:rsidRDefault="003B2B21">
      <w:pPr>
        <w:pStyle w:val="Corpsdetexte"/>
        <w:spacing w:before="1"/>
        <w:rPr>
          <w:rFonts w:ascii="Times New Roman"/>
          <w:b w:val="0"/>
          <w:sz w:val="19"/>
        </w:rPr>
      </w:pPr>
    </w:p>
    <w:p w14:paraId="355E8FA0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07B8BDD4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5557132E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0887A926" w14:textId="77777777" w:rsidR="003B2B21" w:rsidRDefault="003B2B21">
      <w:pPr>
        <w:pStyle w:val="Corpsdetexte"/>
        <w:spacing w:before="6"/>
        <w:rPr>
          <w:rFonts w:ascii="Times New Roman"/>
          <w:b w:val="0"/>
          <w:sz w:val="11"/>
        </w:rPr>
      </w:pPr>
    </w:p>
    <w:p w14:paraId="5770DDB0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1FF57C56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27AFA917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18F69387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4686500D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29B9CA6E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p w14:paraId="5797B148" w14:textId="77777777" w:rsidR="00225951" w:rsidRDefault="00225951">
      <w:pPr>
        <w:pStyle w:val="Corpsdetexte"/>
        <w:spacing w:before="6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7434"/>
      </w:tblGrid>
      <w:tr w:rsidR="003B2B21" w:rsidRPr="00225951" w14:paraId="5CE1B39E" w14:textId="77777777">
        <w:trPr>
          <w:trHeight w:val="1557"/>
        </w:trPr>
        <w:tc>
          <w:tcPr>
            <w:tcW w:w="1855" w:type="dxa"/>
          </w:tcPr>
          <w:p w14:paraId="7178F065" w14:textId="77777777" w:rsidR="003B2B21" w:rsidRPr="00225951" w:rsidRDefault="00BE5C77">
            <w:pPr>
              <w:pStyle w:val="TableParagraph"/>
              <w:spacing w:line="222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Réunion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rentrée</w:t>
            </w:r>
          </w:p>
        </w:tc>
        <w:tc>
          <w:tcPr>
            <w:tcW w:w="7434" w:type="dxa"/>
          </w:tcPr>
          <w:p w14:paraId="47AB3958" w14:textId="77777777" w:rsidR="002F35DB" w:rsidRDefault="00225951" w:rsidP="002F35DB">
            <w:p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r w:rsidRPr="00225951">
              <w:rPr>
                <w:rFonts w:ascii="Bahnschrift Light" w:hAnsi="Bahnschrift Light"/>
                <w:sz w:val="16"/>
              </w:rPr>
              <w:t xml:space="preserve">Une réunion d’information aura </w:t>
            </w:r>
            <w:r w:rsidRPr="002F35DB">
              <w:rPr>
                <w:rFonts w:ascii="Bahnschrift SemiCondensed" w:hAnsi="Bahnschrift SemiCondensed"/>
                <w:sz w:val="16"/>
                <w:szCs w:val="16"/>
              </w:rPr>
              <w:t>lieu</w:t>
            </w:r>
            <w:r w:rsidR="002F35DB"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 xml:space="preserve"> en </w:t>
            </w:r>
          </w:p>
          <w:p w14:paraId="0EC3B91E" w14:textId="77777777" w:rsidR="002F35DB" w:rsidRPr="002F35DB" w:rsidRDefault="002F35DB" w:rsidP="002F35DB">
            <w:p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proofErr w:type="gramStart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u w:val="single"/>
                <w:lang w:eastAsia="fr-BE"/>
              </w:rPr>
              <w:t>maternelle</w:t>
            </w:r>
            <w:proofErr w:type="gramEnd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 :</w:t>
            </w:r>
          </w:p>
          <w:p w14:paraId="05A166B4" w14:textId="77777777" w:rsidR="002F35DB" w:rsidRPr="002F35DB" w:rsidRDefault="002F35DB" w:rsidP="002F35DB">
            <w:p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proofErr w:type="gramStart"/>
            <w:r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j</w:t>
            </w:r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eudi</w:t>
            </w:r>
            <w:proofErr w:type="gramEnd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 xml:space="preserve"> 28 août 18h</w:t>
            </w:r>
          </w:p>
          <w:p w14:paraId="1BEDC0B7" w14:textId="77777777" w:rsidR="002F35DB" w:rsidRPr="002F35DB" w:rsidRDefault="002F35DB" w:rsidP="002F35DB">
            <w:p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proofErr w:type="gramStart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u w:val="single"/>
                <w:lang w:eastAsia="fr-BE"/>
              </w:rPr>
              <w:t>primaire</w:t>
            </w:r>
            <w:proofErr w:type="gramEnd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 :</w:t>
            </w:r>
          </w:p>
          <w:p w14:paraId="0B06DE3D" w14:textId="77777777" w:rsidR="002F35DB" w:rsidRDefault="002F35DB" w:rsidP="002F35DB">
            <w:p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proofErr w:type="gramStart"/>
            <w:r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v</w:t>
            </w:r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endredi</w:t>
            </w:r>
            <w:proofErr w:type="gramEnd"/>
            <w:r w:rsidRPr="002F35DB"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 xml:space="preserve"> 29 août</w:t>
            </w:r>
          </w:p>
          <w:p w14:paraId="21886EA7" w14:textId="77777777" w:rsidR="002F35DB" w:rsidRDefault="002F35DB" w:rsidP="002F35DB">
            <w:pPr>
              <w:pStyle w:val="Paragraphedeliste"/>
              <w:numPr>
                <w:ilvl w:val="0"/>
                <w:numId w:val="16"/>
              </w:num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r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P1/P2 17h30</w:t>
            </w:r>
          </w:p>
          <w:p w14:paraId="0A09C1C1" w14:textId="77777777" w:rsidR="002F35DB" w:rsidRDefault="002F35DB" w:rsidP="002F35DB">
            <w:pPr>
              <w:pStyle w:val="Paragraphedeliste"/>
              <w:numPr>
                <w:ilvl w:val="0"/>
                <w:numId w:val="16"/>
              </w:num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r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P3/P4 18h</w:t>
            </w:r>
          </w:p>
          <w:p w14:paraId="335ACEB9" w14:textId="77777777" w:rsidR="002F35DB" w:rsidRDefault="002F35DB" w:rsidP="002F35DB">
            <w:pPr>
              <w:pStyle w:val="Paragraphedeliste"/>
              <w:numPr>
                <w:ilvl w:val="0"/>
                <w:numId w:val="16"/>
              </w:numPr>
              <w:spacing w:line="312" w:lineRule="atLeast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  <w:r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  <w:t>P5/P6 18h30</w:t>
            </w:r>
          </w:p>
          <w:p w14:paraId="3DB95F3B" w14:textId="77777777" w:rsidR="002F35DB" w:rsidRPr="002F35DB" w:rsidRDefault="002F35DB" w:rsidP="007545E9">
            <w:pPr>
              <w:pStyle w:val="Paragraphedeliste"/>
              <w:spacing w:line="312" w:lineRule="atLeast"/>
              <w:ind w:left="720"/>
              <w:rPr>
                <w:rFonts w:ascii="Bahnschrift SemiCondensed" w:eastAsia="Times New Roman" w:hAnsi="Bahnschrift SemiCondensed" w:cs="Arial"/>
                <w:spacing w:val="2"/>
                <w:sz w:val="16"/>
                <w:szCs w:val="16"/>
                <w:lang w:eastAsia="fr-BE"/>
              </w:rPr>
            </w:pPr>
          </w:p>
          <w:p w14:paraId="0B8733FA" w14:textId="77777777" w:rsidR="00225951" w:rsidRPr="00225951" w:rsidRDefault="002F35DB" w:rsidP="002F35DB">
            <w:pPr>
              <w:pStyle w:val="TableParagraph"/>
              <w:ind w:left="0" w:right="202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b/>
                <w:sz w:val="16"/>
              </w:rPr>
              <w:t>Pour le bon déroulement, n</w:t>
            </w:r>
            <w:r w:rsidR="00225951">
              <w:rPr>
                <w:rFonts w:ascii="Bahnschrift Light" w:hAnsi="Bahnschrift Light"/>
                <w:b/>
                <w:sz w:val="16"/>
              </w:rPr>
              <w:t xml:space="preserve">ous vous demandons de ne pas prendre vos enfants en classe pour cette réunion. </w:t>
            </w:r>
          </w:p>
        </w:tc>
      </w:tr>
      <w:tr w:rsidR="003B2B21" w:rsidRPr="00F43E6B" w14:paraId="33A399B8" w14:textId="77777777">
        <w:trPr>
          <w:trHeight w:val="446"/>
        </w:trPr>
        <w:tc>
          <w:tcPr>
            <w:tcW w:w="1855" w:type="dxa"/>
          </w:tcPr>
          <w:p w14:paraId="59B49E45" w14:textId="77777777" w:rsidR="003B2B21" w:rsidRPr="00225951" w:rsidRDefault="00BE5C77">
            <w:pPr>
              <w:pStyle w:val="TableParagraph"/>
              <w:spacing w:before="10" w:line="208" w:lineRule="exact"/>
              <w:ind w:left="112" w:right="601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Célébration</w:t>
            </w:r>
            <w:r w:rsidRPr="00225951">
              <w:rPr>
                <w:rFonts w:ascii="Bahnschrift Light" w:hAnsi="Bahnschrift Light"/>
                <w:b/>
                <w:spacing w:val="-1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6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rentrée</w:t>
            </w:r>
          </w:p>
        </w:tc>
        <w:tc>
          <w:tcPr>
            <w:tcW w:w="7434" w:type="dxa"/>
          </w:tcPr>
          <w:p w14:paraId="0128B029" w14:textId="77777777" w:rsidR="003B2B21" w:rsidRDefault="00BE5C77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La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célébration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rentrée</w:t>
            </w:r>
            <w:r w:rsidRPr="00225951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="00225951">
              <w:rPr>
                <w:rFonts w:ascii="Bahnschrift Light" w:hAnsi="Bahnschrift Light"/>
                <w:sz w:val="16"/>
              </w:rPr>
              <w:t xml:space="preserve">à l’école </w:t>
            </w:r>
            <w:r w:rsidR="00AC323D">
              <w:rPr>
                <w:rFonts w:ascii="Bahnschrift Light" w:hAnsi="Bahnschrift Light"/>
                <w:sz w:val="16"/>
              </w:rPr>
              <w:t xml:space="preserve">se déroulera </w:t>
            </w:r>
            <w:r w:rsidR="002F35DB">
              <w:rPr>
                <w:rFonts w:ascii="Bahnschrift Light" w:hAnsi="Bahnschrift Light"/>
                <w:sz w:val="16"/>
              </w:rPr>
              <w:t>le vendredi 12</w:t>
            </w:r>
            <w:r w:rsidR="00225951">
              <w:rPr>
                <w:rFonts w:ascii="Bahnschrift Light" w:hAnsi="Bahnschrift Light"/>
                <w:sz w:val="16"/>
              </w:rPr>
              <w:t xml:space="preserve"> septembre.</w:t>
            </w:r>
          </w:p>
          <w:p w14:paraId="10FAC860" w14:textId="77777777" w:rsidR="00225951" w:rsidRPr="00225951" w:rsidRDefault="00225951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  <w:lang w:val="en-US"/>
              </w:rPr>
            </w:pPr>
            <w:r w:rsidRPr="00225951">
              <w:rPr>
                <w:rFonts w:ascii="Bahnschrift Light" w:hAnsi="Bahnschrift Light"/>
                <w:sz w:val="16"/>
                <w:lang w:val="en-US"/>
              </w:rPr>
              <w:t>9h15 M2/P2/P5</w:t>
            </w:r>
          </w:p>
          <w:p w14:paraId="7FE5B62E" w14:textId="77777777" w:rsidR="00225951" w:rsidRPr="00225951" w:rsidRDefault="00225951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  <w:lang w:val="en-US"/>
              </w:rPr>
            </w:pPr>
            <w:r w:rsidRPr="00225951">
              <w:rPr>
                <w:rFonts w:ascii="Bahnschrift Light" w:hAnsi="Bahnschrift Light"/>
                <w:sz w:val="16"/>
                <w:lang w:val="en-US"/>
              </w:rPr>
              <w:t>10h M1/P1/P6</w:t>
            </w:r>
          </w:p>
          <w:p w14:paraId="2A8B0DF8" w14:textId="77777777" w:rsidR="00225951" w:rsidRPr="00225951" w:rsidRDefault="00225951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  <w:lang w:val="en-US"/>
              </w:rPr>
            </w:pPr>
            <w:r w:rsidRPr="00225951">
              <w:rPr>
                <w:rFonts w:ascii="Bahnschrift Light" w:hAnsi="Bahnschrift Light"/>
                <w:sz w:val="16"/>
                <w:lang w:val="en-US"/>
              </w:rPr>
              <w:t>10h45 M</w:t>
            </w:r>
            <w:r>
              <w:rPr>
                <w:rFonts w:ascii="Bahnschrift Light" w:hAnsi="Bahnschrift Light"/>
                <w:sz w:val="16"/>
                <w:lang w:val="en-US"/>
              </w:rPr>
              <w:t>3/P3/P4</w:t>
            </w:r>
          </w:p>
        </w:tc>
      </w:tr>
      <w:tr w:rsidR="003B2B21" w:rsidRPr="00225951" w14:paraId="21AD0370" w14:textId="77777777" w:rsidTr="00BE5C77">
        <w:trPr>
          <w:trHeight w:val="2730"/>
        </w:trPr>
        <w:tc>
          <w:tcPr>
            <w:tcW w:w="1855" w:type="dxa"/>
          </w:tcPr>
          <w:p w14:paraId="264CEB48" w14:textId="77777777" w:rsidR="003B2B21" w:rsidRPr="00225951" w:rsidRDefault="00BE5C77">
            <w:pPr>
              <w:pStyle w:val="TableParagraph"/>
              <w:spacing w:line="222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Matériel</w:t>
            </w:r>
          </w:p>
        </w:tc>
        <w:tc>
          <w:tcPr>
            <w:tcW w:w="7434" w:type="dxa"/>
          </w:tcPr>
          <w:p w14:paraId="6FEAEEE9" w14:textId="77777777" w:rsidR="003B2B21" w:rsidRDefault="00BE5C77">
            <w:pPr>
              <w:pStyle w:val="TableParagraph"/>
              <w:spacing w:before="1"/>
              <w:ind w:left="115" w:right="202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Il</w:t>
            </w:r>
            <w:r w:rsidRPr="00225951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est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obligatoire</w:t>
            </w:r>
            <w:r w:rsidRPr="00225951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d’inscrire</w:t>
            </w:r>
            <w:r w:rsidRPr="00225951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le</w:t>
            </w:r>
            <w:r w:rsidRPr="00225951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nom</w:t>
            </w:r>
            <w:r w:rsidRPr="00225951">
              <w:rPr>
                <w:rFonts w:ascii="Bahnschrift Light" w:hAnsi="Bahnschrift Light"/>
                <w:b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l’enfant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à</w:t>
            </w:r>
            <w:r w:rsidRPr="00225951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l’intérieur</w:t>
            </w:r>
            <w:r w:rsidRPr="00225951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des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vêtements</w:t>
            </w:r>
            <w:r w:rsidRPr="00225951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et</w:t>
            </w:r>
            <w:r w:rsidRPr="00225951">
              <w:rPr>
                <w:rFonts w:ascii="Bahnschrift Light" w:hAnsi="Bahnschrift Light"/>
                <w:b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objets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divers</w:t>
            </w:r>
            <w:r w:rsidR="002F35DB">
              <w:rPr>
                <w:rFonts w:ascii="Bahnschrift Light" w:hAnsi="Bahnschrift Light"/>
                <w:b/>
                <w:sz w:val="16"/>
              </w:rPr>
              <w:t xml:space="preserve"> </w:t>
            </w:r>
            <w:proofErr w:type="gramStart"/>
            <w:r w:rsidRPr="00225951">
              <w:rPr>
                <w:rFonts w:ascii="Bahnschrift Light" w:hAnsi="Bahnschrift Light"/>
                <w:b/>
                <w:spacing w:val="-66"/>
                <w:sz w:val="16"/>
              </w:rPr>
              <w:t xml:space="preserve"> </w:t>
            </w:r>
            <w:r w:rsidR="00AC323D">
              <w:rPr>
                <w:rFonts w:ascii="Bahnschrift Light" w:hAnsi="Bahnschrift Light"/>
                <w:b/>
                <w:spacing w:val="-66"/>
                <w:sz w:val="16"/>
              </w:rPr>
              <w:t xml:space="preserve"> </w:t>
            </w:r>
            <w:r w:rsidR="00151038">
              <w:rPr>
                <w:rFonts w:ascii="Bahnschrift Light" w:hAnsi="Bahnschrift Light"/>
                <w:b/>
                <w:spacing w:val="-6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(</w:t>
            </w:r>
            <w:proofErr w:type="gramEnd"/>
            <w:r w:rsidRPr="00225951">
              <w:rPr>
                <w:rFonts w:ascii="Bahnschrift Light" w:hAnsi="Bahnschrift Light"/>
                <w:b/>
                <w:sz w:val="16"/>
              </w:rPr>
              <w:t>manteau, pulls, cartable, boite à tartines, gourde, …) afin de retrouver rapidement le</w:t>
            </w:r>
            <w:r w:rsidRPr="00225951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"propriétaire".</w:t>
            </w:r>
          </w:p>
          <w:p w14:paraId="22DC64F8" w14:textId="77777777" w:rsidR="00952645" w:rsidRPr="00225951" w:rsidRDefault="00952645">
            <w:pPr>
              <w:pStyle w:val="TableParagraph"/>
              <w:spacing w:before="1"/>
              <w:ind w:left="115" w:right="202"/>
              <w:rPr>
                <w:rFonts w:ascii="Bahnschrift Light" w:hAnsi="Bahnschrift Light"/>
                <w:b/>
                <w:sz w:val="16"/>
              </w:rPr>
            </w:pPr>
          </w:p>
          <w:p w14:paraId="7C1A4F8A" w14:textId="77777777" w:rsidR="003B2B21" w:rsidRPr="00225951" w:rsidRDefault="00BE5C7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ind w:hanging="361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Les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parents ne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 xml:space="preserve">donnent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aucun</w:t>
            </w:r>
            <w:r w:rsidRPr="00225951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objet de</w:t>
            </w:r>
            <w:r w:rsidRPr="00225951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valeur</w:t>
            </w:r>
            <w:r w:rsidRPr="00225951">
              <w:rPr>
                <w:rFonts w:ascii="Bahnschrift Light" w:hAnsi="Bahnschrift Light"/>
                <w:sz w:val="16"/>
              </w:rPr>
              <w:t xml:space="preserve"> à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leur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enfant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pour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venir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à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l’école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et</w:t>
            </w:r>
          </w:p>
          <w:p w14:paraId="186A4BFC" w14:textId="77777777" w:rsidR="003B2B21" w:rsidRPr="00225951" w:rsidRDefault="00BE5C77">
            <w:pPr>
              <w:pStyle w:val="TableParagraph"/>
              <w:spacing w:before="1"/>
              <w:rPr>
                <w:rFonts w:ascii="Bahnschrift Light" w:hAnsi="Bahnschrift Light"/>
                <w:sz w:val="16"/>
              </w:rPr>
            </w:pPr>
            <w:proofErr w:type="gramStart"/>
            <w:r w:rsidRPr="00225951">
              <w:rPr>
                <w:rFonts w:ascii="Bahnschrift Light" w:hAnsi="Bahnschrift Light"/>
                <w:sz w:val="16"/>
              </w:rPr>
              <w:t>prennent</w:t>
            </w:r>
            <w:proofErr w:type="gramEnd"/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sur</w:t>
            </w:r>
            <w:r w:rsidRPr="00225951">
              <w:rPr>
                <w:rFonts w:ascii="Bahnschrift Light" w:hAnsi="Bahnschrift Light"/>
                <w:spacing w:val="-9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eux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la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responsabilité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lui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mettre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vêtements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 marque.</w:t>
            </w:r>
          </w:p>
          <w:p w14:paraId="40F1B6EC" w14:textId="77777777" w:rsidR="003B2B21" w:rsidRPr="00225951" w:rsidRDefault="00BE5C7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22" w:lineRule="exact"/>
              <w:ind w:hanging="361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La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liste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du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matériel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que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l’enfant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doit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posséder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classe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trouve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sur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site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internet</w:t>
            </w:r>
          </w:p>
          <w:p w14:paraId="1403544D" w14:textId="77777777" w:rsidR="003B2B21" w:rsidRPr="00225951" w:rsidRDefault="00BE5C77">
            <w:pPr>
              <w:pStyle w:val="TableParagraph"/>
              <w:spacing w:line="221" w:lineRule="exact"/>
              <w:rPr>
                <w:rFonts w:ascii="Bahnschrift Light" w:hAnsi="Bahnschrift Light"/>
                <w:sz w:val="16"/>
              </w:rPr>
            </w:pPr>
            <w:proofErr w:type="gramStart"/>
            <w:r w:rsidRPr="00225951">
              <w:rPr>
                <w:rFonts w:ascii="Bahnschrift Light" w:hAnsi="Bahnschrift Light"/>
                <w:sz w:val="16"/>
              </w:rPr>
              <w:t>de</w:t>
            </w:r>
            <w:proofErr w:type="gramEnd"/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l’école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(saintlouisbrugelette.be)</w:t>
            </w:r>
          </w:p>
          <w:p w14:paraId="5EC5DC45" w14:textId="77777777" w:rsidR="003B2B21" w:rsidRPr="00225951" w:rsidRDefault="00BE5C7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21" w:lineRule="exact"/>
              <w:ind w:hanging="361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Les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parents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veillent à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ce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que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enfants aient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leur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matériel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952645">
              <w:rPr>
                <w:rFonts w:ascii="Bahnschrift Light" w:hAnsi="Bahnschrift Light"/>
                <w:sz w:val="16"/>
              </w:rPr>
              <w:t>à la rentrée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et tout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au</w:t>
            </w:r>
          </w:p>
          <w:p w14:paraId="67A03C26" w14:textId="77777777" w:rsidR="003B2B21" w:rsidRPr="00225951" w:rsidRDefault="00BE5C77">
            <w:pPr>
              <w:pStyle w:val="TableParagraph"/>
              <w:spacing w:line="222" w:lineRule="exact"/>
              <w:rPr>
                <w:rFonts w:ascii="Bahnschrift Light" w:hAnsi="Bahnschrift Light"/>
                <w:sz w:val="16"/>
              </w:rPr>
            </w:pPr>
            <w:proofErr w:type="gramStart"/>
            <w:r w:rsidRPr="00225951">
              <w:rPr>
                <w:rFonts w:ascii="Bahnschrift Light" w:hAnsi="Bahnschrift Light"/>
                <w:sz w:val="16"/>
              </w:rPr>
              <w:t>long</w:t>
            </w:r>
            <w:proofErr w:type="gramEnd"/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l’année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scolaire.</w:t>
            </w:r>
          </w:p>
          <w:p w14:paraId="09306C07" w14:textId="77777777" w:rsidR="003B2B21" w:rsidRPr="00225951" w:rsidRDefault="00AC323D" w:rsidP="00AC323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ind w:right="117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Le décret « gratuité » est mis en application de la première m</w:t>
            </w:r>
            <w:r w:rsidR="002F35DB">
              <w:rPr>
                <w:rFonts w:ascii="Bahnschrift Light" w:hAnsi="Bahnschrift Light"/>
                <w:sz w:val="16"/>
              </w:rPr>
              <w:t>aternelle à la troisième primaire</w:t>
            </w:r>
            <w:r>
              <w:rPr>
                <w:rFonts w:ascii="Bahnschrift Light" w:hAnsi="Bahnschrift Light"/>
                <w:sz w:val="16"/>
              </w:rPr>
              <w:t xml:space="preserve">. Ce budget </w:t>
            </w:r>
            <w:r w:rsidRPr="00AC323D">
              <w:rPr>
                <w:rFonts w:ascii="Bahnschrift Light" w:hAnsi="Bahnschrift Light"/>
                <w:sz w:val="16"/>
              </w:rPr>
              <w:t>permet à l’école de fournir le matériel nécessaire ainsi que de</w:t>
            </w:r>
            <w:r>
              <w:rPr>
                <w:rFonts w:ascii="Bahnschrift Light" w:hAnsi="Bahnschrift Light"/>
                <w:b/>
                <w:sz w:val="16"/>
              </w:rPr>
              <w:t xml:space="preserve"> </w:t>
            </w:r>
            <w:r w:rsidR="00BE5C77" w:rsidRPr="00225951">
              <w:rPr>
                <w:rFonts w:ascii="Bahnschrift Light" w:hAnsi="Bahnschrift Light"/>
                <w:sz w:val="16"/>
              </w:rPr>
              <w:t xml:space="preserve"> diminuer le coût de</w:t>
            </w:r>
            <w:r w:rsidR="00BE5C77" w:rsidRPr="00225951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="00BE5C77" w:rsidRPr="00225951">
              <w:rPr>
                <w:rFonts w:ascii="Bahnschrift Light" w:hAnsi="Bahnschrift Light"/>
                <w:sz w:val="16"/>
              </w:rPr>
              <w:t>certaines activités.</w:t>
            </w:r>
          </w:p>
        </w:tc>
      </w:tr>
      <w:tr w:rsidR="003B2B21" w:rsidRPr="00225951" w14:paraId="00AC3D6E" w14:textId="77777777" w:rsidTr="00BE5C77">
        <w:trPr>
          <w:trHeight w:val="3520"/>
        </w:trPr>
        <w:tc>
          <w:tcPr>
            <w:tcW w:w="1855" w:type="dxa"/>
          </w:tcPr>
          <w:p w14:paraId="0569B0B0" w14:textId="77777777" w:rsidR="003B2B21" w:rsidRPr="00225951" w:rsidRDefault="00BE5C77">
            <w:pPr>
              <w:pStyle w:val="TableParagraph"/>
              <w:spacing w:line="222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Repas</w:t>
            </w:r>
          </w:p>
        </w:tc>
        <w:tc>
          <w:tcPr>
            <w:tcW w:w="7434" w:type="dxa"/>
          </w:tcPr>
          <w:p w14:paraId="42AC10FA" w14:textId="77777777" w:rsidR="003B2B21" w:rsidRPr="00225951" w:rsidRDefault="00BE5C77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1"/>
              <w:ind w:right="323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spacing w:val="-1"/>
                <w:sz w:val="16"/>
              </w:rPr>
              <w:t>Repas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: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tartines</w:t>
            </w:r>
            <w:r w:rsidRPr="00225951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ou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repas</w:t>
            </w:r>
            <w:r w:rsidRPr="00225951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chaud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à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>commander</w:t>
            </w:r>
            <w:r w:rsidRPr="00225951">
              <w:rPr>
                <w:rFonts w:ascii="Bahnschrift Light" w:hAnsi="Bahnschrift Light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pacing w:val="-1"/>
                <w:sz w:val="16"/>
              </w:rPr>
              <w:t xml:space="preserve">le </w:t>
            </w:r>
            <w:r w:rsidRPr="00225951">
              <w:rPr>
                <w:rFonts w:ascii="Bahnschrift Light" w:hAnsi="Bahnschrift Light"/>
                <w:b/>
                <w:sz w:val="16"/>
              </w:rPr>
              <w:t xml:space="preserve">lundi </w:t>
            </w:r>
            <w:r w:rsidRPr="00151038">
              <w:rPr>
                <w:rFonts w:ascii="Bahnschrift Light" w:hAnsi="Bahnschrift Light"/>
                <w:b/>
                <w:sz w:val="16"/>
                <w:u w:val="single"/>
              </w:rPr>
              <w:t>avant</w:t>
            </w:r>
            <w:r w:rsidRPr="00151038">
              <w:rPr>
                <w:rFonts w:ascii="Bahnschrift Light" w:hAnsi="Bahnschrift Light"/>
                <w:b/>
                <w:spacing w:val="1"/>
                <w:sz w:val="16"/>
                <w:u w:val="single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  <w:u w:val="single"/>
              </w:rPr>
              <w:t>9h00</w:t>
            </w:r>
            <w:r w:rsidRPr="00151038">
              <w:rPr>
                <w:rFonts w:ascii="Bahnschrift Light" w:hAnsi="Bahnschrift Light"/>
                <w:b/>
                <w:spacing w:val="-24"/>
                <w:sz w:val="16"/>
                <w:u w:val="single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  <w:u w:val="single"/>
              </w:rPr>
              <w:t>uniquement</w:t>
            </w:r>
            <w:r w:rsidRPr="00151038">
              <w:rPr>
                <w:rFonts w:ascii="Bahnschrift Light" w:hAnsi="Bahnschrift Light"/>
                <w:b/>
                <w:spacing w:val="-23"/>
                <w:sz w:val="16"/>
              </w:rPr>
              <w:t xml:space="preserve"> </w:t>
            </w:r>
            <w:r w:rsidR="008655C0">
              <w:rPr>
                <w:rFonts w:ascii="Bahnschrift Light" w:hAnsi="Bahnschrift Light"/>
                <w:b/>
                <w:sz w:val="16"/>
              </w:rPr>
              <w:t>3,7</w:t>
            </w:r>
            <w:r w:rsidRPr="00225951">
              <w:rPr>
                <w:rFonts w:ascii="Bahnschrift Light" w:hAnsi="Bahnschrift Light"/>
                <w:b/>
                <w:sz w:val="16"/>
              </w:rPr>
              <w:t>0€</w:t>
            </w:r>
            <w:r w:rsidRPr="00225951">
              <w:rPr>
                <w:rFonts w:ascii="Bahnschrift Light" w:hAnsi="Bahnschrift Light"/>
                <w:b/>
                <w:spacing w:val="-6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maternelles/4</w:t>
            </w:r>
            <w:r w:rsidR="00AC323D">
              <w:rPr>
                <w:rFonts w:ascii="Bahnschrift Light" w:hAnsi="Bahnschrift Light"/>
                <w:b/>
                <w:sz w:val="16"/>
              </w:rPr>
              <w:t>,20</w:t>
            </w:r>
            <w:r w:rsidRPr="00225951">
              <w:rPr>
                <w:rFonts w:ascii="Bahnschrift Light" w:hAnsi="Bahnschrift Light"/>
                <w:b/>
                <w:sz w:val="16"/>
              </w:rPr>
              <w:t>€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primaires</w:t>
            </w:r>
            <w:r w:rsidRPr="00225951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(potage-repas-dessert)</w:t>
            </w:r>
          </w:p>
          <w:p w14:paraId="5E1413C5" w14:textId="77777777" w:rsidR="003B2B21" w:rsidRPr="00225951" w:rsidRDefault="00BE5C77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ind w:right="302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 xml:space="preserve">La facture vous sera envoyée via votre adresse mail au début de chaque mois. </w:t>
            </w:r>
            <w:r w:rsidRPr="00225951">
              <w:rPr>
                <w:rFonts w:ascii="Bahnschrift Light" w:hAnsi="Bahnschrift Light"/>
                <w:b/>
                <w:sz w:val="16"/>
              </w:rPr>
              <w:t>Si la</w:t>
            </w:r>
            <w:r w:rsidRPr="00225951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facture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n’est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pas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acquittée,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il</w:t>
            </w:r>
            <w:r w:rsidRPr="00225951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ne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vous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sera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plus</w:t>
            </w:r>
            <w:r w:rsidRPr="00225951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possible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commander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repas</w:t>
            </w:r>
            <w:r w:rsidRPr="00225951">
              <w:rPr>
                <w:rFonts w:ascii="Bahnschrift Light" w:hAnsi="Bahnschrift Light"/>
                <w:b/>
                <w:spacing w:val="-6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jusqu’au</w:t>
            </w:r>
            <w:r w:rsidRPr="00225951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règlement</w:t>
            </w:r>
            <w:r w:rsidRPr="00225951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cette</w:t>
            </w:r>
            <w:r w:rsidRPr="00225951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dernière.</w:t>
            </w:r>
          </w:p>
          <w:p w14:paraId="43475B4F" w14:textId="77777777" w:rsidR="003B2B21" w:rsidRPr="00225951" w:rsidRDefault="00BE5C77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3" w:line="237" w:lineRule="auto"/>
              <w:ind w:right="252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Si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votre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enfant</w:t>
            </w:r>
            <w:r w:rsidRPr="00225951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est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absent,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vous</w:t>
            </w:r>
            <w:r w:rsidRPr="00225951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pouvez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laisser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un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message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sur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le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répondeur</w:t>
            </w:r>
            <w:r w:rsidRPr="00225951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afin</w:t>
            </w:r>
            <w:r w:rsidRPr="00225951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décommander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son repas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 xml:space="preserve">car </w:t>
            </w:r>
            <w:r w:rsidRPr="00225951">
              <w:rPr>
                <w:rFonts w:ascii="Bahnschrift Light" w:hAnsi="Bahnschrift Light"/>
                <w:b/>
                <w:sz w:val="16"/>
              </w:rPr>
              <w:t>les</w:t>
            </w:r>
            <w:r w:rsidRPr="00225951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repas</w:t>
            </w:r>
            <w:r w:rsidRPr="00225951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commandés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sont facturés</w:t>
            </w:r>
            <w:r w:rsidRPr="00225951">
              <w:rPr>
                <w:rFonts w:ascii="Bahnschrift Light" w:hAnsi="Bahnschrift Light"/>
                <w:sz w:val="16"/>
              </w:rPr>
              <w:t>.</w:t>
            </w:r>
          </w:p>
          <w:p w14:paraId="2386D160" w14:textId="77777777" w:rsidR="003B2B21" w:rsidRPr="00151038" w:rsidRDefault="00BE5C77" w:rsidP="00151038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line="222" w:lineRule="exact"/>
              <w:ind w:hanging="363"/>
              <w:rPr>
                <w:rFonts w:ascii="Bahnschrift Light" w:hAnsi="Bahnschrift Light"/>
                <w:sz w:val="20"/>
                <w:szCs w:val="20"/>
              </w:rPr>
            </w:pP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Aucune</w:t>
            </w:r>
            <w:r w:rsidRPr="00AC323D">
              <w:rPr>
                <w:rFonts w:ascii="Bahnschrift Light" w:hAnsi="Bahnschrift Light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commande</w:t>
            </w:r>
            <w:r w:rsidRPr="00AC323D">
              <w:rPr>
                <w:rFonts w:ascii="Bahnschrift Light" w:hAnsi="Bahnschrift Light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ne</w:t>
            </w:r>
            <w:r w:rsidRPr="00AC323D">
              <w:rPr>
                <w:rFonts w:ascii="Bahnschrift Light" w:hAnsi="Bahnschrift Light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sera</w:t>
            </w:r>
            <w:r w:rsidRPr="00AC323D">
              <w:rPr>
                <w:rFonts w:ascii="Bahnschrift Light" w:hAnsi="Bahnschrift Light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prise</w:t>
            </w:r>
            <w:r w:rsidRPr="00AC323D">
              <w:rPr>
                <w:rFonts w:ascii="Bahnschrift Light" w:hAnsi="Bahnschrift Light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en</w:t>
            </w:r>
            <w:r w:rsidRPr="00AC323D">
              <w:rPr>
                <w:rFonts w:ascii="Bahnschrift Light" w:hAnsi="Bahnschrift Light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cours de</w:t>
            </w:r>
            <w:r w:rsidRPr="00AC323D">
              <w:rPr>
                <w:rFonts w:ascii="Bahnschrift Light" w:hAnsi="Bahnschrift Light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C323D">
              <w:rPr>
                <w:rFonts w:ascii="Bahnschrift Light" w:hAnsi="Bahnschrift Light"/>
                <w:b/>
                <w:sz w:val="20"/>
                <w:szCs w:val="20"/>
                <w:u w:val="single"/>
              </w:rPr>
              <w:t>semaine</w:t>
            </w:r>
            <w:r w:rsidR="00AC323D" w:rsidRPr="00AC323D">
              <w:rPr>
                <w:rFonts w:ascii="Bahnschrift Light" w:hAnsi="Bahnschrift Light"/>
                <w:b/>
                <w:spacing w:val="-5"/>
                <w:sz w:val="20"/>
                <w:szCs w:val="20"/>
                <w:u w:val="single"/>
              </w:rPr>
              <w:t>.</w:t>
            </w:r>
          </w:p>
          <w:p w14:paraId="061B0407" w14:textId="77777777" w:rsidR="003B2B21" w:rsidRPr="00225951" w:rsidRDefault="00BE5C77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1"/>
              <w:ind w:hanging="363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Si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un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enfant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ne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veut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pas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manger,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le</w:t>
            </w:r>
            <w:r w:rsidRPr="002F35DB">
              <w:rPr>
                <w:rFonts w:ascii="Bahnschrift Light" w:hAnsi="Bahnschrift Light"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surveillant</w:t>
            </w:r>
            <w:r w:rsidRPr="002F35DB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ne</w:t>
            </w:r>
            <w:r w:rsidRPr="002F35DB">
              <w:rPr>
                <w:rFonts w:ascii="Bahnschrift Light" w:hAnsi="Bahnschrift Light"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force</w:t>
            </w:r>
            <w:r w:rsidRPr="002F35DB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pas</w:t>
            </w:r>
            <w:r w:rsidRPr="00225951">
              <w:rPr>
                <w:rFonts w:ascii="Bahnschrift Light" w:hAnsi="Bahnschrift Light"/>
                <w:sz w:val="16"/>
              </w:rPr>
              <w:t>.</w:t>
            </w:r>
          </w:p>
          <w:p w14:paraId="55764434" w14:textId="77777777" w:rsidR="003B2B21" w:rsidRPr="00225951" w:rsidRDefault="00BE5C77">
            <w:pPr>
              <w:pStyle w:val="TableParagraph"/>
              <w:spacing w:before="1"/>
              <w:ind w:left="821" w:right="202" w:firstLine="14"/>
              <w:rPr>
                <w:rFonts w:ascii="Bahnschrift Light" w:hAnsi="Bahnschrift Light"/>
                <w:sz w:val="16"/>
              </w:rPr>
            </w:pPr>
            <w:r w:rsidRPr="00225951">
              <w:rPr>
                <w:rFonts w:ascii="Bahnschrift Light" w:hAnsi="Bahnschrift Light"/>
                <w:sz w:val="16"/>
              </w:rPr>
              <w:t>Les</w:t>
            </w:r>
            <w:r w:rsidRPr="00225951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enfants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peuvent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recevoir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l’eau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du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robinet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afin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de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remplir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leur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gourde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s’ils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</w:t>
            </w:r>
            <w:r w:rsidRPr="00225951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désirent.</w:t>
            </w:r>
          </w:p>
          <w:p w14:paraId="3523598E" w14:textId="77777777" w:rsidR="003B2B21" w:rsidRPr="00225951" w:rsidRDefault="00BE5C77">
            <w:pPr>
              <w:pStyle w:val="TableParagraph"/>
              <w:ind w:left="115"/>
              <w:rPr>
                <w:rFonts w:ascii="Bahnschrift Light" w:hAnsi="Bahnschrift Light"/>
                <w:b/>
                <w:sz w:val="16"/>
              </w:rPr>
            </w:pPr>
            <w:r w:rsidRPr="00225951">
              <w:rPr>
                <w:rFonts w:ascii="Bahnschrift Light" w:hAnsi="Bahnschrift Light"/>
                <w:b/>
                <w:sz w:val="16"/>
              </w:rPr>
              <w:t>RAPPEL</w:t>
            </w:r>
            <w:r w:rsidRPr="00225951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:</w:t>
            </w:r>
            <w:r w:rsidRPr="00225951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tartines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dans</w:t>
            </w:r>
            <w:r w:rsidRPr="00225951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une</w:t>
            </w:r>
            <w:r w:rsidRPr="00225951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boite</w:t>
            </w:r>
            <w:r w:rsidRPr="00225951">
              <w:rPr>
                <w:rFonts w:ascii="Bahnschrift Light" w:hAnsi="Bahnschrift Light"/>
                <w:spacing w:val="-5"/>
                <w:sz w:val="16"/>
                <w:u w:val="single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à</w:t>
            </w:r>
            <w:r w:rsidRPr="00225951">
              <w:rPr>
                <w:rFonts w:ascii="Bahnschrift Light" w:hAnsi="Bahnschrift Light"/>
                <w:spacing w:val="-5"/>
                <w:sz w:val="16"/>
                <w:u w:val="single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  <w:u w:val="single"/>
              </w:rPr>
              <w:t>tartines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et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d’une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gourde</w:t>
            </w:r>
            <w:r w:rsidRPr="00225951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sur</w:t>
            </w:r>
            <w:r w:rsidRPr="00225951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lesquels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le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nom</w:t>
            </w:r>
            <w:r w:rsidRPr="00225951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de</w:t>
            </w:r>
            <w:r w:rsidRPr="00225951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l’enfant</w:t>
            </w:r>
            <w:r w:rsidRPr="00225951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b/>
                <w:sz w:val="16"/>
              </w:rPr>
              <w:t>est</w:t>
            </w:r>
          </w:p>
          <w:p w14:paraId="282F6E2F" w14:textId="77777777" w:rsidR="003B2B21" w:rsidRPr="00225951" w:rsidRDefault="00BE5C77">
            <w:pPr>
              <w:pStyle w:val="TableParagraph"/>
              <w:ind w:left="115"/>
              <w:rPr>
                <w:rFonts w:ascii="Bahnschrift Light" w:hAnsi="Bahnschrift Light"/>
                <w:b/>
                <w:sz w:val="16"/>
              </w:rPr>
            </w:pPr>
            <w:proofErr w:type="gramStart"/>
            <w:r w:rsidRPr="00225951">
              <w:rPr>
                <w:rFonts w:ascii="Bahnschrift Light" w:hAnsi="Bahnschrift Light"/>
                <w:b/>
                <w:sz w:val="16"/>
              </w:rPr>
              <w:t>inscrit</w:t>
            </w:r>
            <w:proofErr w:type="gramEnd"/>
            <w:r w:rsidRPr="00225951">
              <w:rPr>
                <w:rFonts w:ascii="Bahnschrift Light" w:hAnsi="Bahnschrift Light"/>
                <w:b/>
                <w:sz w:val="16"/>
              </w:rPr>
              <w:t>.</w:t>
            </w:r>
          </w:p>
          <w:p w14:paraId="3EA2D37F" w14:textId="77777777" w:rsidR="003B2B21" w:rsidRPr="00225951" w:rsidRDefault="003B2B21">
            <w:pPr>
              <w:pStyle w:val="TableParagraph"/>
              <w:spacing w:before="4"/>
              <w:ind w:left="0"/>
              <w:rPr>
                <w:rFonts w:ascii="Bahnschrift Light" w:hAnsi="Bahnschrift Light"/>
                <w:sz w:val="18"/>
              </w:rPr>
            </w:pPr>
          </w:p>
          <w:p w14:paraId="0798817D" w14:textId="77777777" w:rsidR="003B2B21" w:rsidRPr="00225951" w:rsidRDefault="00BE5C77">
            <w:pPr>
              <w:pStyle w:val="TableParagraph"/>
              <w:numPr>
                <w:ilvl w:val="0"/>
                <w:numId w:val="13"/>
              </w:numPr>
              <w:tabs>
                <w:tab w:val="left" w:pos="931"/>
                <w:tab w:val="left" w:pos="932"/>
              </w:tabs>
              <w:spacing w:before="1"/>
              <w:ind w:left="931" w:hanging="459"/>
              <w:rPr>
                <w:rFonts w:ascii="Bahnschrift Light" w:hAnsi="Bahnschrift Light"/>
                <w:sz w:val="16"/>
              </w:rPr>
            </w:pPr>
            <w:r w:rsidRPr="00151038">
              <w:rPr>
                <w:rFonts w:ascii="Bahnschrift Light" w:hAnsi="Bahnschrift Light"/>
                <w:b/>
                <w:sz w:val="16"/>
              </w:rPr>
              <w:t>Le</w:t>
            </w:r>
            <w:r w:rsidRPr="00151038">
              <w:rPr>
                <w:rFonts w:ascii="Bahnschrift Light" w:hAnsi="Bahnschrift Light"/>
                <w:b/>
                <w:spacing w:val="40"/>
                <w:sz w:val="16"/>
              </w:rPr>
              <w:t xml:space="preserve"> </w:t>
            </w:r>
            <w:r w:rsidR="00AC323D" w:rsidRPr="00151038">
              <w:rPr>
                <w:rFonts w:ascii="Bahnschrift Light" w:hAnsi="Bahnschrift Light"/>
                <w:b/>
                <w:sz w:val="16"/>
              </w:rPr>
              <w:t>lundi et le mercredi</w:t>
            </w:r>
            <w:r w:rsidR="00AC323D" w:rsidRPr="00151038">
              <w:rPr>
                <w:rFonts w:ascii="Bahnschrift Light" w:hAnsi="Bahnschrift Light"/>
                <w:b/>
                <w:spacing w:val="-5"/>
                <w:sz w:val="16"/>
              </w:rPr>
              <w:t xml:space="preserve"> sont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le</w:t>
            </w:r>
            <w:r w:rsidR="00AC323D" w:rsidRPr="00151038">
              <w:rPr>
                <w:rFonts w:ascii="Bahnschrift Light" w:hAnsi="Bahnschrift Light"/>
                <w:b/>
                <w:sz w:val="16"/>
              </w:rPr>
              <w:t>s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jour</w:t>
            </w:r>
            <w:r w:rsidR="00AC323D" w:rsidRPr="00151038">
              <w:rPr>
                <w:rFonts w:ascii="Bahnschrift Light" w:hAnsi="Bahnschrift Light"/>
                <w:b/>
                <w:sz w:val="16"/>
              </w:rPr>
              <w:t>s</w:t>
            </w:r>
            <w:r w:rsidRPr="00151038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de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la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collation</w:t>
            </w:r>
            <w:r w:rsidRPr="00151038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saine</w:t>
            </w:r>
            <w:r w:rsidRPr="00225951">
              <w:rPr>
                <w:rFonts w:ascii="Bahnschrift Light" w:hAnsi="Bahnschrift Light"/>
                <w:sz w:val="16"/>
              </w:rPr>
              <w:t>.</w:t>
            </w:r>
            <w:r w:rsidRPr="00225951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(laitage,</w:t>
            </w:r>
            <w:r w:rsidRPr="00225951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225951">
              <w:rPr>
                <w:rFonts w:ascii="Bahnschrift Light" w:hAnsi="Bahnschrift Light"/>
                <w:sz w:val="16"/>
              </w:rPr>
              <w:t>fruits,…)</w:t>
            </w:r>
          </w:p>
        </w:tc>
      </w:tr>
      <w:tr w:rsidR="003B2B21" w:rsidRPr="00EE4C25" w14:paraId="3F4CCD53" w14:textId="77777777">
        <w:trPr>
          <w:trHeight w:val="1782"/>
        </w:trPr>
        <w:tc>
          <w:tcPr>
            <w:tcW w:w="1855" w:type="dxa"/>
          </w:tcPr>
          <w:p w14:paraId="6ABD4E18" w14:textId="77777777" w:rsidR="003B2B21" w:rsidRPr="00BE5C77" w:rsidRDefault="00BE5C77">
            <w:pPr>
              <w:pStyle w:val="TableParagraph"/>
              <w:spacing w:before="1"/>
              <w:ind w:left="112" w:right="248"/>
              <w:rPr>
                <w:rFonts w:ascii="Bahnschrift Light" w:hAnsi="Bahnschrift Light"/>
                <w:b/>
                <w:sz w:val="16"/>
              </w:rPr>
            </w:pPr>
            <w:r w:rsidRPr="00BE5C77">
              <w:rPr>
                <w:rFonts w:ascii="Bahnschrift Light" w:hAnsi="Bahnschrift Light"/>
                <w:b/>
                <w:sz w:val="16"/>
              </w:rPr>
              <w:t>Absences en</w:t>
            </w:r>
            <w:r w:rsidRPr="00BE5C77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BE5C77">
              <w:rPr>
                <w:rFonts w:ascii="Bahnschrift Light" w:hAnsi="Bahnschrift Light"/>
                <w:b/>
                <w:sz w:val="16"/>
              </w:rPr>
              <w:t>primaire et en 3</w:t>
            </w:r>
            <w:r w:rsidRPr="00BE5C77">
              <w:rPr>
                <w:rFonts w:ascii="Bahnschrift Light" w:hAnsi="Bahnschrift Light"/>
                <w:b/>
                <w:sz w:val="16"/>
                <w:vertAlign w:val="superscript"/>
              </w:rPr>
              <w:t>ème</w:t>
            </w:r>
            <w:r w:rsidRPr="00BE5C77">
              <w:rPr>
                <w:rFonts w:ascii="Bahnschrift Light" w:hAnsi="Bahnschrift Light"/>
                <w:b/>
                <w:spacing w:val="-67"/>
                <w:sz w:val="16"/>
              </w:rPr>
              <w:t xml:space="preserve"> </w:t>
            </w:r>
            <w:r w:rsidRPr="00BE5C77">
              <w:rPr>
                <w:rFonts w:ascii="Bahnschrift Light" w:hAnsi="Bahnschrift Light"/>
                <w:b/>
                <w:sz w:val="16"/>
              </w:rPr>
              <w:t>maternelle</w:t>
            </w:r>
          </w:p>
        </w:tc>
        <w:tc>
          <w:tcPr>
            <w:tcW w:w="7434" w:type="dxa"/>
          </w:tcPr>
          <w:p w14:paraId="7B69E434" w14:textId="77777777" w:rsidR="003B2B21" w:rsidRPr="00EE4C25" w:rsidRDefault="00BE5C7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1"/>
              <w:ind w:right="278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Absence de trois jours et plus = certificat médical rendu le second jour du retour au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plus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tard.</w:t>
            </w:r>
          </w:p>
          <w:p w14:paraId="2864A35E" w14:textId="77777777" w:rsidR="003B2B21" w:rsidRPr="00EE4C25" w:rsidRDefault="00BE5C7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3" w:line="222" w:lineRule="exact"/>
              <w:ind w:hanging="363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Absence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non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justifiable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=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renseignée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bout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9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demi-jours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d’absence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l’inspection</w:t>
            </w:r>
          </w:p>
          <w:p w14:paraId="37DC0605" w14:textId="77777777" w:rsidR="003B2B21" w:rsidRPr="00EE4C25" w:rsidRDefault="00BE5C77">
            <w:pPr>
              <w:pStyle w:val="TableParagraph"/>
              <w:spacing w:line="221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«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proofErr w:type="gramStart"/>
            <w:r w:rsidRPr="00EE4C25">
              <w:rPr>
                <w:rFonts w:ascii="Bahnschrift Light" w:hAnsi="Bahnschrift Light"/>
                <w:sz w:val="16"/>
              </w:rPr>
              <w:t>primaire</w:t>
            </w:r>
            <w:proofErr w:type="gramEnd"/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».</w:t>
            </w:r>
          </w:p>
          <w:p w14:paraId="0EDFC27D" w14:textId="77777777" w:rsidR="003B2B21" w:rsidRPr="00EE4C25" w:rsidRDefault="00BE5C7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22" w:lineRule="exact"/>
              <w:ind w:hanging="363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cas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d’absence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=</w:t>
            </w:r>
            <w:r w:rsidRPr="00EE4C25">
              <w:rPr>
                <w:rFonts w:ascii="Bahnschrift Light" w:hAnsi="Bahnschrift Light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prévenir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l’école.</w:t>
            </w:r>
          </w:p>
          <w:p w14:paraId="3934F2A1" w14:textId="77777777" w:rsidR="003B2B21" w:rsidRPr="00EE4C25" w:rsidRDefault="00BE5C77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left="811" w:right="1431" w:hanging="336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La participation au c</w:t>
            </w:r>
            <w:r w:rsidR="00151038">
              <w:rPr>
                <w:rFonts w:ascii="Bahnschrift Light" w:hAnsi="Bahnschrift Light"/>
                <w:sz w:val="16"/>
              </w:rPr>
              <w:t>ours de gymnastique et aux activités sportives</w:t>
            </w:r>
            <w:r w:rsidRPr="00EE4C25">
              <w:rPr>
                <w:rFonts w:ascii="Bahnschrift Light" w:hAnsi="Bahnschrift Light"/>
                <w:sz w:val="16"/>
              </w:rPr>
              <w:t xml:space="preserve"> est obligatoire ;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seul</w:t>
            </w:r>
            <w:r w:rsidRPr="00EE4C25">
              <w:rPr>
                <w:rFonts w:ascii="Bahnschrift Light" w:hAnsi="Bahnschrift Light"/>
                <w:b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un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certificat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médical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peut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dispenser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l’élève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de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leur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participation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</w:p>
        </w:tc>
      </w:tr>
      <w:tr w:rsidR="003B2B21" w:rsidRPr="00EE4C25" w14:paraId="2368069B" w14:textId="77777777">
        <w:trPr>
          <w:trHeight w:val="633"/>
        </w:trPr>
        <w:tc>
          <w:tcPr>
            <w:tcW w:w="1855" w:type="dxa"/>
          </w:tcPr>
          <w:p w14:paraId="006DC3E5" w14:textId="77777777" w:rsidR="003B2B21" w:rsidRPr="00EE4C25" w:rsidRDefault="00BE5C77">
            <w:pPr>
              <w:pStyle w:val="TableParagraph"/>
              <w:spacing w:before="1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Garderies</w:t>
            </w:r>
          </w:p>
        </w:tc>
        <w:tc>
          <w:tcPr>
            <w:tcW w:w="7434" w:type="dxa"/>
          </w:tcPr>
          <w:p w14:paraId="0E00DA66" w14:textId="77777777" w:rsidR="003B2B21" w:rsidRPr="00EE4C25" w:rsidRDefault="00BE5C77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before="1" w:line="216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Elles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sont organisées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Commune.</w:t>
            </w:r>
          </w:p>
          <w:p w14:paraId="51C722FE" w14:textId="77777777" w:rsidR="003B2B21" w:rsidRPr="00EE4C25" w:rsidRDefault="00BE5C77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16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Elles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déroulent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tous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jours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partir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6h30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jusque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18h30.</w:t>
            </w:r>
          </w:p>
          <w:p w14:paraId="5F96487F" w14:textId="77777777" w:rsidR="00AC323D" w:rsidRPr="00EE4C25" w:rsidRDefault="002F35D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16" w:lineRule="exact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 xml:space="preserve">Le prix est facturé par 1/2 </w:t>
            </w:r>
            <w:r w:rsidR="00AC323D" w:rsidRPr="00EE4C25">
              <w:rPr>
                <w:rFonts w:ascii="Bahnschrift Light" w:hAnsi="Bahnschrift Light"/>
                <w:sz w:val="16"/>
              </w:rPr>
              <w:t>heure.</w:t>
            </w:r>
            <w:r w:rsidR="007545E9">
              <w:rPr>
                <w:rFonts w:ascii="Bahnschrift Light" w:hAnsi="Bahnschrift Light"/>
                <w:sz w:val="16"/>
              </w:rPr>
              <w:t>(Prix voir document d’estimation des frais)</w:t>
            </w:r>
          </w:p>
        </w:tc>
      </w:tr>
    </w:tbl>
    <w:p w14:paraId="68D2334F" w14:textId="77777777" w:rsidR="003B2B21" w:rsidRPr="00EE4C25" w:rsidRDefault="003B2B21">
      <w:pPr>
        <w:spacing w:line="216" w:lineRule="exact"/>
        <w:rPr>
          <w:rFonts w:ascii="Bahnschrift Light" w:hAnsi="Bahnschrift Light"/>
          <w:sz w:val="16"/>
        </w:rPr>
        <w:sectPr w:rsidR="003B2B21" w:rsidRPr="00EE4C25">
          <w:type w:val="continuous"/>
          <w:pgSz w:w="11920" w:h="16850"/>
          <w:pgMar w:top="1140" w:right="1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7434"/>
      </w:tblGrid>
      <w:tr w:rsidR="003B2B21" w:rsidRPr="00EE4C25" w14:paraId="0375923A" w14:textId="77777777">
        <w:trPr>
          <w:trHeight w:val="1123"/>
        </w:trPr>
        <w:tc>
          <w:tcPr>
            <w:tcW w:w="1855" w:type="dxa"/>
          </w:tcPr>
          <w:p w14:paraId="63075715" w14:textId="77777777" w:rsidR="003B2B21" w:rsidRPr="00EE4C25" w:rsidRDefault="00BE5C77">
            <w:pPr>
              <w:pStyle w:val="TableParagraph"/>
              <w:spacing w:line="204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lastRenderedPageBreak/>
              <w:t>Etude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primaire</w:t>
            </w:r>
          </w:p>
        </w:tc>
        <w:tc>
          <w:tcPr>
            <w:tcW w:w="7434" w:type="dxa"/>
          </w:tcPr>
          <w:p w14:paraId="2BA4A45C" w14:textId="77777777" w:rsidR="003B2B21" w:rsidRPr="00EE4C25" w:rsidRDefault="00BE5C7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199" w:lineRule="exact"/>
              <w:ind w:hanging="36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L’étude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est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au</w:t>
            </w:r>
            <w:r w:rsidRPr="00EE4C25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prix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 xml:space="preserve">de 0.50€ </w:t>
            </w:r>
            <w:r w:rsidRPr="00EE4C25">
              <w:rPr>
                <w:rFonts w:ascii="Bahnschrift Light" w:hAnsi="Bahnschrift Light"/>
                <w:b/>
                <w:sz w:val="16"/>
              </w:rPr>
              <w:t>/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étude.</w:t>
            </w:r>
            <w:r w:rsidRPr="00EE4C25">
              <w:rPr>
                <w:rFonts w:ascii="Bahnschrift Light" w:hAnsi="Bahnschrift Light"/>
                <w:b/>
                <w:spacing w:val="-2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Facturation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 début</w:t>
            </w:r>
            <w:r w:rsidRPr="00EE4C25">
              <w:rPr>
                <w:rFonts w:ascii="Bahnschrift Light" w:hAnsi="Bahnschrift Light"/>
                <w:spacing w:val="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mois.</w:t>
            </w:r>
          </w:p>
          <w:p w14:paraId="66422E31" w14:textId="77777777" w:rsidR="003B2B21" w:rsidRPr="00EE4C25" w:rsidRDefault="00BE5C7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37" w:lineRule="auto"/>
              <w:ind w:right="287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 xml:space="preserve">Les parents viennent chercher leur enfant à la sortie de l’étude à 16h00 dans la </w:t>
            </w:r>
            <w:proofErr w:type="gramStart"/>
            <w:r w:rsidRPr="00EE4C25">
              <w:rPr>
                <w:rFonts w:ascii="Bahnschrift Light" w:hAnsi="Bahnschrift Light"/>
                <w:sz w:val="16"/>
              </w:rPr>
              <w:t>cour</w:t>
            </w:r>
            <w:r w:rsidR="00EE4C25">
              <w:rPr>
                <w:rFonts w:ascii="Bahnschrift Light" w:hAnsi="Bahnschrift Light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récréation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avant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fin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perturber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travail</w:t>
            </w:r>
            <w:r w:rsidRPr="00EE4C25">
              <w:rPr>
                <w:rFonts w:ascii="Bahnschrift Light" w:hAnsi="Bahnschrift Light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 autres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enfants.</w:t>
            </w:r>
          </w:p>
          <w:p w14:paraId="13F306AA" w14:textId="77777777" w:rsidR="003B2B21" w:rsidRPr="002F35DB" w:rsidRDefault="00BE5C7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hanging="361"/>
              <w:rPr>
                <w:rFonts w:ascii="Bahnschrift Light" w:hAnsi="Bahnschrift Light"/>
                <w:b/>
                <w:sz w:val="16"/>
                <w:u w:val="single"/>
              </w:rPr>
            </w:pPr>
            <w:r w:rsidRPr="00EE4C25">
              <w:rPr>
                <w:rFonts w:ascii="Bahnschrift Light" w:hAnsi="Bahnschrift Light"/>
                <w:sz w:val="16"/>
              </w:rPr>
              <w:t>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l’étude,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l’enseignant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qui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surveille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est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responsable</w:t>
            </w:r>
            <w:r w:rsidRPr="002F35DB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de</w:t>
            </w:r>
            <w:r w:rsidRPr="002F35DB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l’ambiance</w:t>
            </w:r>
            <w:r w:rsidRPr="002F35DB">
              <w:rPr>
                <w:rFonts w:ascii="Bahnschrift Light" w:hAnsi="Bahnschrift Light"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de</w:t>
            </w:r>
            <w:r w:rsidRPr="002F35DB">
              <w:rPr>
                <w:rFonts w:ascii="Bahnschrift Light" w:hAnsi="Bahnschrift Light"/>
                <w:spacing w:val="-3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sz w:val="16"/>
                <w:u w:val="single"/>
              </w:rPr>
              <w:t>travail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mais</w:t>
            </w:r>
            <w:r w:rsidRPr="002F35DB">
              <w:rPr>
                <w:rFonts w:ascii="Bahnschrift Light" w:hAnsi="Bahnschrift Light"/>
                <w:b/>
                <w:spacing w:val="-1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ce</w:t>
            </w:r>
          </w:p>
          <w:p w14:paraId="6D535AB5" w14:textId="77777777" w:rsidR="003B2B21" w:rsidRPr="002F35DB" w:rsidRDefault="00BE5C77">
            <w:pPr>
              <w:pStyle w:val="TableParagraph"/>
              <w:rPr>
                <w:rFonts w:ascii="Bahnschrift Light" w:hAnsi="Bahnschrift Light"/>
                <w:b/>
                <w:sz w:val="16"/>
                <w:u w:val="single"/>
              </w:rPr>
            </w:pPr>
            <w:proofErr w:type="gramStart"/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sont</w:t>
            </w:r>
            <w:proofErr w:type="gramEnd"/>
            <w:r w:rsidRPr="002F35DB">
              <w:rPr>
                <w:rFonts w:ascii="Bahnschrift Light" w:hAnsi="Bahnschrift Light"/>
                <w:b/>
                <w:spacing w:val="-1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les parents qui</w:t>
            </w:r>
            <w:r w:rsidRPr="002F35DB">
              <w:rPr>
                <w:rFonts w:ascii="Bahnschrift Light" w:hAnsi="Bahnschrift Light"/>
                <w:b/>
                <w:spacing w:val="-7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vérifient</w:t>
            </w:r>
            <w:r w:rsidRPr="002F35DB">
              <w:rPr>
                <w:rFonts w:ascii="Bahnschrift Light" w:hAnsi="Bahnschrift Light"/>
                <w:b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si</w:t>
            </w:r>
            <w:r w:rsidRPr="002F35DB">
              <w:rPr>
                <w:rFonts w:ascii="Bahnschrift Light" w:hAnsi="Bahnschrift Light"/>
                <w:b/>
                <w:spacing w:val="-6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tout a</w:t>
            </w:r>
            <w:r w:rsidRPr="002F35DB">
              <w:rPr>
                <w:rFonts w:ascii="Bahnschrift Light" w:hAnsi="Bahnschrift Light"/>
                <w:b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été</w:t>
            </w:r>
            <w:r w:rsidRPr="002F35DB">
              <w:rPr>
                <w:rFonts w:ascii="Bahnschrift Light" w:hAnsi="Bahnschrift Light"/>
                <w:b/>
                <w:spacing w:val="-4"/>
                <w:sz w:val="16"/>
                <w:u w:val="single"/>
              </w:rPr>
              <w:t xml:space="preserve"> </w:t>
            </w:r>
            <w:r w:rsidRPr="002F35DB">
              <w:rPr>
                <w:rFonts w:ascii="Bahnschrift Light" w:hAnsi="Bahnschrift Light"/>
                <w:b/>
                <w:sz w:val="16"/>
                <w:u w:val="single"/>
              </w:rPr>
              <w:t>fait.</w:t>
            </w:r>
          </w:p>
          <w:p w14:paraId="31CBBF60" w14:textId="77777777" w:rsidR="00151038" w:rsidRDefault="00151038" w:rsidP="00151038">
            <w:pPr>
              <w:pStyle w:val="TableParagraph"/>
              <w:numPr>
                <w:ilvl w:val="0"/>
                <w:numId w:val="10"/>
              </w:numPr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Les enfants qui quittent l’étude</w:t>
            </w:r>
            <w:r w:rsidR="00056F5E">
              <w:rPr>
                <w:rFonts w:ascii="Bahnschrift Light" w:hAnsi="Bahnschrift Light"/>
                <w:sz w:val="16"/>
              </w:rPr>
              <w:t xml:space="preserve"> vont à la garderie directement si la personne en charge du retour au domicile n’est pas présente.</w:t>
            </w:r>
            <w:r>
              <w:rPr>
                <w:rFonts w:ascii="Bahnschrift Light" w:hAnsi="Bahnschrift Light"/>
                <w:sz w:val="16"/>
              </w:rPr>
              <w:t xml:space="preserve"> </w:t>
            </w:r>
          </w:p>
          <w:p w14:paraId="707995D2" w14:textId="77777777" w:rsidR="00401597" w:rsidRPr="00EE4C25" w:rsidRDefault="00401597" w:rsidP="00151038">
            <w:pPr>
              <w:pStyle w:val="TableParagraph"/>
              <w:numPr>
                <w:ilvl w:val="0"/>
                <w:numId w:val="10"/>
              </w:numPr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Les enfants qui ont pris l’avance pour leurs devoirs vont à la garderie.</w:t>
            </w:r>
          </w:p>
        </w:tc>
      </w:tr>
      <w:tr w:rsidR="003B2B21" w:rsidRPr="00EE4C25" w14:paraId="067F562F" w14:textId="77777777">
        <w:trPr>
          <w:trHeight w:val="669"/>
        </w:trPr>
        <w:tc>
          <w:tcPr>
            <w:tcW w:w="1855" w:type="dxa"/>
          </w:tcPr>
          <w:p w14:paraId="50777524" w14:textId="77777777" w:rsidR="003B2B21" w:rsidRPr="00EE4C25" w:rsidRDefault="00BE5C77">
            <w:pPr>
              <w:pStyle w:val="TableParagraph"/>
              <w:spacing w:line="216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Ponctualité</w:t>
            </w:r>
          </w:p>
        </w:tc>
        <w:tc>
          <w:tcPr>
            <w:tcW w:w="7434" w:type="dxa"/>
          </w:tcPr>
          <w:p w14:paraId="11D5B727" w14:textId="77777777" w:rsidR="003B2B21" w:rsidRPr="00EE4C25" w:rsidRDefault="00BE5C77">
            <w:pPr>
              <w:pStyle w:val="TableParagraph"/>
              <w:tabs>
                <w:tab w:val="left" w:pos="835"/>
              </w:tabs>
              <w:spacing w:line="218" w:lineRule="exact"/>
              <w:ind w:left="47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-</w:t>
            </w:r>
            <w:r w:rsidRPr="00EE4C25">
              <w:rPr>
                <w:rFonts w:ascii="Bahnschrift Light" w:hAnsi="Bahnschrift Light"/>
                <w:sz w:val="16"/>
              </w:rPr>
              <w:tab/>
              <w:t>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veillent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leur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soit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présent 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moins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5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minutes avant</w:t>
            </w:r>
          </w:p>
          <w:p w14:paraId="4EE01B2C" w14:textId="77777777" w:rsidR="003B2B21" w:rsidRPr="00EE4C25" w:rsidRDefault="00BE5C77">
            <w:pPr>
              <w:pStyle w:val="TableParagraph"/>
              <w:rPr>
                <w:rFonts w:ascii="Bahnschrift Light" w:hAnsi="Bahnschrift Light"/>
                <w:b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le</w:t>
            </w:r>
            <w:proofErr w:type="gramEnd"/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début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 cours.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(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8h25</w:t>
            </w:r>
            <w:r w:rsidRPr="00401597">
              <w:rPr>
                <w:rFonts w:ascii="Bahnschrift Light" w:hAnsi="Bahnschrift Light"/>
                <w:b/>
                <w:spacing w:val="-2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au</w:t>
            </w:r>
            <w:r w:rsidRPr="00401597">
              <w:rPr>
                <w:rFonts w:ascii="Bahnschrift Light" w:hAnsi="Bahnschrift Light"/>
                <w:b/>
                <w:spacing w:val="-3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plus</w:t>
            </w:r>
            <w:r w:rsidRPr="00401597">
              <w:rPr>
                <w:rFonts w:ascii="Bahnschrift Light" w:hAnsi="Bahnschrift Light"/>
                <w:b/>
                <w:spacing w:val="-2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tard</w:t>
            </w:r>
            <w:r w:rsidRPr="00EE4C25">
              <w:rPr>
                <w:rFonts w:ascii="Bahnschrift Light" w:hAnsi="Bahnschrift Light"/>
                <w:b/>
                <w:sz w:val="16"/>
              </w:rPr>
              <w:t>).</w:t>
            </w:r>
          </w:p>
        </w:tc>
      </w:tr>
      <w:tr w:rsidR="003B2B21" w:rsidRPr="00EE4C25" w14:paraId="188B6582" w14:textId="77777777">
        <w:trPr>
          <w:trHeight w:val="1561"/>
        </w:trPr>
        <w:tc>
          <w:tcPr>
            <w:tcW w:w="1855" w:type="dxa"/>
          </w:tcPr>
          <w:p w14:paraId="5E19EB77" w14:textId="77777777" w:rsidR="003B2B21" w:rsidRPr="00EE4C25" w:rsidRDefault="00BE5C77">
            <w:pPr>
              <w:pStyle w:val="TableParagraph"/>
              <w:spacing w:line="214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Santé</w:t>
            </w:r>
          </w:p>
        </w:tc>
        <w:tc>
          <w:tcPr>
            <w:tcW w:w="7434" w:type="dxa"/>
          </w:tcPr>
          <w:p w14:paraId="236B1C62" w14:textId="77777777" w:rsidR="003B2B21" w:rsidRPr="00EE4C25" w:rsidRDefault="00BE5C7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14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Aucun</w:t>
            </w:r>
            <w:r w:rsidRPr="00EE4C25">
              <w:rPr>
                <w:rFonts w:ascii="Bahnschrift Light" w:hAnsi="Bahnschrift Light"/>
                <w:b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enfant ne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reste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à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l’intérieur</w:t>
            </w:r>
            <w:r w:rsidRPr="00EE4C25">
              <w:rPr>
                <w:rFonts w:ascii="Bahnschrift Light" w:hAnsi="Bahnschrift Light"/>
                <w:b/>
                <w:spacing w:val="-2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lors</w:t>
            </w:r>
            <w:r w:rsidRPr="00EE4C25">
              <w:rPr>
                <w:rFonts w:ascii="Bahnschrift Light" w:hAnsi="Bahnschrift Light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des</w:t>
            </w:r>
            <w:r w:rsidRPr="00EE4C25">
              <w:rPr>
                <w:rFonts w:ascii="Bahnschrift Light" w:hAnsi="Bahnschrift Light"/>
                <w:spacing w:val="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récré</w:t>
            </w:r>
            <w:r w:rsidR="00EE4C25">
              <w:rPr>
                <w:rFonts w:ascii="Bahnschrift Light" w:hAnsi="Bahnschrift Light"/>
                <w:spacing w:val="-1"/>
                <w:sz w:val="16"/>
              </w:rPr>
              <w:t>ation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sauf</w:t>
            </w:r>
            <w:r w:rsidRPr="00EE4C25">
              <w:rPr>
                <w:rFonts w:ascii="Bahnschrift Light" w:hAnsi="Bahnschrift Light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possession</w:t>
            </w:r>
            <w:r w:rsidRPr="00EE4C25">
              <w:rPr>
                <w:rFonts w:ascii="Bahnschrift Light" w:hAnsi="Bahnschrift Light"/>
                <w:sz w:val="16"/>
              </w:rPr>
              <w:t xml:space="preserve"> d’un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mot</w:t>
            </w:r>
          </w:p>
          <w:p w14:paraId="5F2CA182" w14:textId="77777777" w:rsidR="003B2B21" w:rsidRPr="00EE4C25" w:rsidRDefault="00BE5C77">
            <w:pPr>
              <w:pStyle w:val="TableParagrap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b/>
                <w:sz w:val="16"/>
              </w:rPr>
              <w:t>délivré</w:t>
            </w:r>
            <w:proofErr w:type="gramEnd"/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par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le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médecin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</w:p>
          <w:p w14:paraId="4E3CE41F" w14:textId="77777777" w:rsidR="003B2B21" w:rsidRPr="00EE4C25" w:rsidRDefault="00BE5C7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Si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poux,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les</w:t>
            </w:r>
            <w:r w:rsidRPr="00151038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parents</w:t>
            </w:r>
            <w:r w:rsidRPr="00151038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font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tout</w:t>
            </w:r>
            <w:r w:rsidRPr="00151038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de</w:t>
            </w:r>
            <w:r w:rsidRPr="00151038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suite</w:t>
            </w:r>
            <w:r w:rsidRPr="00151038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le</w:t>
            </w:r>
            <w:r w:rsidRPr="00151038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nécessaire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préviennent</w:t>
            </w:r>
          </w:p>
          <w:p w14:paraId="110868AF" w14:textId="77777777" w:rsidR="003B2B21" w:rsidRPr="00EE4C25" w:rsidRDefault="00BE5C77">
            <w:pPr>
              <w:pStyle w:val="TableParagrap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l’école</w:t>
            </w:r>
            <w:proofErr w:type="gramEnd"/>
            <w:r w:rsidRPr="00EE4C25">
              <w:rPr>
                <w:rFonts w:ascii="Bahnschrift Light" w:hAnsi="Bahnschrift Light"/>
                <w:sz w:val="16"/>
              </w:rPr>
              <w:t>.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(Le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centre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santé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d’Ath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peut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vous donner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conseils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soin.)</w:t>
            </w:r>
          </w:p>
          <w:p w14:paraId="0AA4B8E0" w14:textId="77777777" w:rsidR="003B2B21" w:rsidRPr="00EE4C25" w:rsidRDefault="00BE5C7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ne</w:t>
            </w:r>
            <w:r w:rsidRPr="00151038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peut</w:t>
            </w:r>
            <w:r w:rsidRPr="00151038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plus</w:t>
            </w:r>
            <w:r w:rsidRPr="00151038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délivrer</w:t>
            </w:r>
            <w:r w:rsidRPr="00151038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de</w:t>
            </w:r>
            <w:r w:rsidRPr="00151038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médicaments</w:t>
            </w:r>
            <w:r w:rsidRPr="00151038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aux</w:t>
            </w:r>
            <w:r w:rsidRPr="00151038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151038">
              <w:rPr>
                <w:rFonts w:ascii="Bahnschrift Light" w:hAnsi="Bahnschrift Light"/>
                <w:b/>
                <w:sz w:val="16"/>
              </w:rPr>
              <w:t>enfants</w:t>
            </w:r>
            <w:r w:rsidR="00401597">
              <w:rPr>
                <w:rFonts w:ascii="Bahnschrift Light" w:hAnsi="Bahnschrift Light"/>
                <w:sz w:val="16"/>
              </w:rPr>
              <w:t>. Nous avons besoin de l’accord du médecin.</w:t>
            </w:r>
          </w:p>
          <w:p w14:paraId="6C551ECC" w14:textId="77777777" w:rsidR="003B2B21" w:rsidRPr="00EE4C25" w:rsidRDefault="00BE5C77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 ne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mettent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leur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s’il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a</w:t>
            </w:r>
            <w:r w:rsidRPr="00401597">
              <w:rPr>
                <w:rFonts w:ascii="Bahnschrift Light" w:hAnsi="Bahnschrift Light"/>
                <w:b/>
                <w:spacing w:val="-5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de</w:t>
            </w:r>
            <w:r w:rsidRPr="00401597">
              <w:rPr>
                <w:rFonts w:ascii="Bahnschrift Light" w:hAnsi="Bahnschrift Light"/>
                <w:b/>
                <w:spacing w:val="-3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la</w:t>
            </w:r>
            <w:r w:rsidRPr="00401597">
              <w:rPr>
                <w:rFonts w:ascii="Bahnschrift Light" w:hAnsi="Bahnschrift Light"/>
                <w:b/>
                <w:spacing w:val="-6"/>
                <w:sz w:val="16"/>
                <w:u w:val="single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  <w:u w:val="single"/>
              </w:rPr>
              <w:t>température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</w:p>
        </w:tc>
      </w:tr>
      <w:tr w:rsidR="003B2B21" w:rsidRPr="00EE4C25" w14:paraId="79E68E64" w14:textId="77777777">
        <w:trPr>
          <w:trHeight w:val="1113"/>
        </w:trPr>
        <w:tc>
          <w:tcPr>
            <w:tcW w:w="1855" w:type="dxa"/>
          </w:tcPr>
          <w:p w14:paraId="36C1E732" w14:textId="77777777" w:rsidR="003B2B21" w:rsidRPr="00EE4C25" w:rsidRDefault="00BE5C77">
            <w:pPr>
              <w:pStyle w:val="TableParagraph"/>
              <w:spacing w:line="214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Travaux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à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domicile</w:t>
            </w:r>
          </w:p>
        </w:tc>
        <w:tc>
          <w:tcPr>
            <w:tcW w:w="7434" w:type="dxa"/>
          </w:tcPr>
          <w:p w14:paraId="47CF4121" w14:textId="77777777" w:rsidR="003B2B21" w:rsidRPr="00EE4C25" w:rsidRDefault="00BE5C77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right="212"/>
              <w:rPr>
                <w:rFonts w:ascii="Bahnschrift Light" w:hAnsi="Bahnschrift Light"/>
                <w:sz w:val="16"/>
              </w:rPr>
            </w:pPr>
            <w:r w:rsidRPr="00401597">
              <w:rPr>
                <w:rFonts w:ascii="Bahnschrift Light" w:hAnsi="Bahnschrift Light"/>
                <w:b/>
                <w:sz w:val="16"/>
              </w:rPr>
              <w:t>Les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parents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sont</w:t>
            </w:r>
            <w:r w:rsidRPr="00401597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responsables</w:t>
            </w:r>
            <w:r w:rsidRPr="00401597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des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travaux</w:t>
            </w:r>
            <w:r w:rsidRPr="00401597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à</w:t>
            </w:r>
            <w:r w:rsidRPr="00401597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domicile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Ils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veillent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leur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="00EE4C25">
              <w:rPr>
                <w:rFonts w:ascii="Bahnschrift Light" w:hAnsi="Bahnschrift Light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="00EE4C25">
              <w:rPr>
                <w:rFonts w:ascii="Bahnschrift Light" w:hAnsi="Bahnschrift Light"/>
                <w:spacing w:val="-45"/>
                <w:sz w:val="16"/>
              </w:rPr>
              <w:t xml:space="preserve">       </w:t>
            </w:r>
            <w:r w:rsidR="00EE4C25">
              <w:rPr>
                <w:rFonts w:ascii="Bahnschrift Light" w:hAnsi="Bahnschrift Light"/>
                <w:sz w:val="16"/>
              </w:rPr>
              <w:t xml:space="preserve">ait </w:t>
            </w:r>
            <w:r w:rsidRPr="00EE4C25">
              <w:rPr>
                <w:rFonts w:ascii="Bahnschrift Light" w:hAnsi="Bahnschrift Light"/>
                <w:sz w:val="16"/>
              </w:rPr>
              <w:t>le lieu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temps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appropriés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pour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réaliser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son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travail.</w:t>
            </w:r>
          </w:p>
          <w:p w14:paraId="75027244" w14:textId="77777777" w:rsidR="003B2B21" w:rsidRPr="00401597" w:rsidRDefault="00BE5C77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3"/>
              <w:rPr>
                <w:rFonts w:ascii="Bahnschrift Light" w:hAnsi="Bahnschrift Light"/>
                <w:b/>
                <w:sz w:val="16"/>
              </w:rPr>
            </w:pPr>
            <w:r w:rsidRPr="00401597">
              <w:rPr>
                <w:rFonts w:ascii="Bahnschrift Light" w:hAnsi="Bahnschrift Light"/>
                <w:b/>
                <w:sz w:val="16"/>
              </w:rPr>
              <w:t>Les</w:t>
            </w:r>
            <w:r w:rsidRPr="00401597">
              <w:rPr>
                <w:rFonts w:ascii="Bahnschrift Light" w:hAnsi="Bahnschrift Light"/>
                <w:b/>
                <w:spacing w:val="-7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parents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signent</w:t>
            </w:r>
            <w:r w:rsidRPr="00401597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le</w:t>
            </w:r>
            <w:r w:rsidRPr="00401597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journal</w:t>
            </w:r>
            <w:r w:rsidRPr="00401597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de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classe</w:t>
            </w:r>
            <w:r w:rsidRPr="00401597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ainsi</w:t>
            </w:r>
            <w:r w:rsidRPr="00401597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que</w:t>
            </w:r>
            <w:r w:rsidRPr="00401597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les</w:t>
            </w:r>
            <w:r w:rsidRPr="00401597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401597">
              <w:rPr>
                <w:rFonts w:ascii="Bahnschrift Light" w:hAnsi="Bahnschrift Light"/>
                <w:b/>
                <w:sz w:val="16"/>
              </w:rPr>
              <w:t>évaluations</w:t>
            </w:r>
            <w:r w:rsidR="00401597">
              <w:rPr>
                <w:rFonts w:ascii="Bahnschrift Light" w:hAnsi="Bahnschrift Light"/>
                <w:b/>
                <w:sz w:val="16"/>
              </w:rPr>
              <w:t>.</w:t>
            </w:r>
          </w:p>
        </w:tc>
      </w:tr>
      <w:tr w:rsidR="003B2B21" w:rsidRPr="00EE4C25" w14:paraId="6460FA42" w14:textId="77777777">
        <w:trPr>
          <w:trHeight w:val="2452"/>
        </w:trPr>
        <w:tc>
          <w:tcPr>
            <w:tcW w:w="1855" w:type="dxa"/>
          </w:tcPr>
          <w:p w14:paraId="1CF17D8E" w14:textId="77777777" w:rsidR="003B2B21" w:rsidRPr="00EE4C25" w:rsidRDefault="00BE5C77">
            <w:pPr>
              <w:pStyle w:val="TableParagraph"/>
              <w:spacing w:line="214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Communication</w:t>
            </w:r>
          </w:p>
        </w:tc>
        <w:tc>
          <w:tcPr>
            <w:tcW w:w="7434" w:type="dxa"/>
          </w:tcPr>
          <w:p w14:paraId="776A615C" w14:textId="77777777" w:rsidR="003B2B21" w:rsidRPr="00EE4C25" w:rsidRDefault="00BE5C77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right="137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La communication parents/enseignants est capitale. Les parents ne doivent jamais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hésiter à venir nous trouver s’ils ont une question, un problème. Vous pouvez également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contacter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titulaire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grâce à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son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adresse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mail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professionnelle.</w:t>
            </w:r>
          </w:p>
          <w:p w14:paraId="47261024" w14:textId="77777777" w:rsidR="003B2B21" w:rsidRPr="00EE4C25" w:rsidRDefault="00BE5C77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right="32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qui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désirent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parler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enseignant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feront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dehors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cours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</w:t>
            </w:r>
            <w:r w:rsidRPr="00EE4C25">
              <w:rPr>
                <w:rFonts w:ascii="Bahnschrift Light" w:hAnsi="Bahnschrift Light"/>
                <w:spacing w:val="-4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surveillances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 celui-ci.</w:t>
            </w:r>
          </w:p>
          <w:p w14:paraId="1A460986" w14:textId="77777777" w:rsidR="003B2B21" w:rsidRPr="00EE4C25" w:rsidRDefault="00BE5C77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right="35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 enseignants sont disponibles après les cours ; pour un problème plus sérieux, les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 peuvent prendre rendez-vous avec le titulaire de leur enfant ou avec la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direction.</w:t>
            </w:r>
          </w:p>
          <w:p w14:paraId="0BE8285C" w14:textId="77777777" w:rsidR="003B2B21" w:rsidRPr="00EE4C25" w:rsidRDefault="00BE5C77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right="402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 dates de réunions de parents (individuelles) vous seront communiquées par les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titulaires.</w:t>
            </w:r>
          </w:p>
        </w:tc>
      </w:tr>
      <w:tr w:rsidR="003B2B21" w:rsidRPr="00EE4C25" w14:paraId="0F0D41F3" w14:textId="77777777" w:rsidTr="00BE5C77">
        <w:trPr>
          <w:trHeight w:val="535"/>
        </w:trPr>
        <w:tc>
          <w:tcPr>
            <w:tcW w:w="1855" w:type="dxa"/>
          </w:tcPr>
          <w:p w14:paraId="776D8F96" w14:textId="77777777" w:rsidR="003B2B21" w:rsidRPr="00EE4C25" w:rsidRDefault="00BE5C77">
            <w:pPr>
              <w:pStyle w:val="TableParagraph"/>
              <w:spacing w:line="216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Tenue</w:t>
            </w:r>
            <w:r w:rsidRPr="00EE4C25">
              <w:rPr>
                <w:rFonts w:ascii="Bahnschrift Light" w:hAnsi="Bahnschrift Light"/>
                <w:b/>
                <w:spacing w:val="-1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vestimentaire</w:t>
            </w:r>
          </w:p>
        </w:tc>
        <w:tc>
          <w:tcPr>
            <w:tcW w:w="7434" w:type="dxa"/>
          </w:tcPr>
          <w:p w14:paraId="412A76FC" w14:textId="77777777" w:rsidR="00EE4C25" w:rsidRDefault="00BE5C77">
            <w:pPr>
              <w:pStyle w:val="TableParagraph"/>
              <w:ind w:right="80" w:hanging="360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-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 l’école, une tenue vestimentaire simple, propre et déce</w:t>
            </w:r>
            <w:r w:rsidR="00EE4C25">
              <w:rPr>
                <w:rFonts w:ascii="Bahnschrift Light" w:hAnsi="Bahnschrift Light"/>
                <w:color w:val="444340"/>
                <w:sz w:val="16"/>
              </w:rPr>
              <w:t>nte est de rigueur.</w:t>
            </w:r>
          </w:p>
          <w:p w14:paraId="15238761" w14:textId="77777777" w:rsidR="003B2B21" w:rsidRPr="00EE4C25" w:rsidRDefault="00EE4C25" w:rsidP="00EE4C25">
            <w:pPr>
              <w:ind w:firstLine="720"/>
            </w:pPr>
            <w:r>
              <w:t xml:space="preserve">  </w:t>
            </w:r>
          </w:p>
        </w:tc>
      </w:tr>
      <w:tr w:rsidR="003B2B21" w:rsidRPr="00EE4C25" w14:paraId="7751E15E" w14:textId="77777777" w:rsidTr="00BE5C77">
        <w:trPr>
          <w:trHeight w:val="5345"/>
        </w:trPr>
        <w:tc>
          <w:tcPr>
            <w:tcW w:w="1855" w:type="dxa"/>
          </w:tcPr>
          <w:p w14:paraId="0AA7B31D" w14:textId="77777777" w:rsidR="003B2B21" w:rsidRPr="00EE4C25" w:rsidRDefault="00BE5C77">
            <w:pPr>
              <w:pStyle w:val="TableParagraph"/>
              <w:spacing w:line="237" w:lineRule="auto"/>
              <w:ind w:left="112" w:right="780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Nouvelles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technologies</w:t>
            </w:r>
          </w:p>
        </w:tc>
        <w:tc>
          <w:tcPr>
            <w:tcW w:w="7434" w:type="dxa"/>
          </w:tcPr>
          <w:p w14:paraId="5E8F1CFA" w14:textId="77777777" w:rsidR="003B2B21" w:rsidRPr="00EE4C25" w:rsidRDefault="00BE5C77">
            <w:pPr>
              <w:pStyle w:val="TableParagraph"/>
              <w:spacing w:line="237" w:lineRule="auto"/>
              <w:ind w:hanging="360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-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rappelle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qu’il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est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strictement</w:t>
            </w:r>
            <w:r w:rsidRPr="00EE4C25">
              <w:rPr>
                <w:rFonts w:ascii="Bahnschrift Light" w:hAnsi="Bahnschrift Light"/>
                <w:color w:val="444340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interdit,</w:t>
            </w:r>
            <w:r w:rsidRPr="00EE4C25">
              <w:rPr>
                <w:rFonts w:ascii="Bahnschrift Light" w:hAnsi="Bahnschrift Light"/>
                <w:color w:val="444340"/>
                <w:spacing w:val="3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par</w:t>
            </w:r>
            <w:r w:rsidRPr="00EE4C25">
              <w:rPr>
                <w:rFonts w:ascii="Bahnschrift Light" w:hAnsi="Bahnschrift Light"/>
                <w:color w:val="444340"/>
                <w:spacing w:val="3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l’intermédiaire</w:t>
            </w:r>
            <w:r w:rsidRPr="00EE4C25">
              <w:rPr>
                <w:rFonts w:ascii="Bahnschrift Light" w:hAnsi="Bahnschrift Light"/>
                <w:color w:val="444340"/>
                <w:spacing w:val="3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d’un</w:t>
            </w:r>
            <w:r w:rsidRPr="00EE4C25">
              <w:rPr>
                <w:rFonts w:ascii="Bahnschrift Light" w:hAnsi="Bahnschrift Light"/>
                <w:color w:val="444340"/>
                <w:spacing w:val="3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écrit,</w:t>
            </w:r>
            <w:r w:rsidRPr="00EE4C25">
              <w:rPr>
                <w:rFonts w:ascii="Bahnschrift Light" w:hAnsi="Bahnschrift Light"/>
                <w:color w:val="444340"/>
                <w:spacing w:val="3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site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internet</w:t>
            </w:r>
            <w:r w:rsidRPr="00EE4C25">
              <w:rPr>
                <w:rFonts w:ascii="Bahnschrift Light" w:hAnsi="Bahnschrift Light"/>
                <w:color w:val="444340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quelconque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tout autre moyen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communication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(blog, GSM, réseaux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="00760030" w:rsidRPr="00EE4C25">
              <w:rPr>
                <w:rFonts w:ascii="Bahnschrift Light" w:hAnsi="Bahnschrift Light"/>
                <w:color w:val="444340"/>
                <w:sz w:val="16"/>
              </w:rPr>
              <w:t>sociaux, …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) :</w:t>
            </w:r>
          </w:p>
          <w:p w14:paraId="33577A90" w14:textId="77777777" w:rsidR="003B2B21" w:rsidRPr="00EE4C25" w:rsidRDefault="003B2B21">
            <w:pPr>
              <w:pStyle w:val="TableParagraph"/>
              <w:spacing w:before="10"/>
              <w:ind w:left="0"/>
              <w:rPr>
                <w:rFonts w:ascii="Bahnschrift Light" w:hAnsi="Bahnschrift Light"/>
                <w:sz w:val="32"/>
              </w:rPr>
            </w:pPr>
          </w:p>
          <w:p w14:paraId="3E05B4B0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"/>
              <w:ind w:right="85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porter</w:t>
            </w:r>
            <w:r w:rsidRPr="00EE4C25">
              <w:rPr>
                <w:rFonts w:ascii="Bahnschrift Light" w:hAnsi="Bahnschrift Light"/>
                <w:color w:val="444340"/>
                <w:spacing w:val="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atteinte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Pr="00EE4C25">
              <w:rPr>
                <w:rFonts w:ascii="Bahnschrift Light" w:hAnsi="Bahnschrift Light"/>
                <w:color w:val="444340"/>
                <w:spacing w:val="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l’ordre</w:t>
            </w:r>
            <w:r w:rsidRPr="00EE4C25">
              <w:rPr>
                <w:rFonts w:ascii="Bahnschrift Light" w:hAnsi="Bahnschrift Light"/>
                <w:color w:val="444340"/>
                <w:spacing w:val="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public,</w:t>
            </w:r>
            <w:r w:rsidRPr="00EE4C25">
              <w:rPr>
                <w:rFonts w:ascii="Bahnschrift Light" w:hAnsi="Bahnschrift Light"/>
                <w:color w:val="444340"/>
                <w:spacing w:val="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aux</w:t>
            </w:r>
            <w:r w:rsidRPr="00EE4C25">
              <w:rPr>
                <w:rFonts w:ascii="Bahnschrift Light" w:hAnsi="Bahnschrift Light"/>
                <w:color w:val="444340"/>
                <w:spacing w:val="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bonnes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mœurs,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Pr="00EE4C25">
              <w:rPr>
                <w:rFonts w:ascii="Bahnschrift Light" w:hAnsi="Bahnschrift Light"/>
                <w:color w:val="444340"/>
                <w:spacing w:val="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dignité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personnes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9"/>
                <w:sz w:val="16"/>
              </w:rPr>
              <w:t xml:space="preserve"> </w:t>
            </w: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="00056F5E">
              <w:rPr>
                <w:rFonts w:ascii="Bahnschrift Light" w:hAnsi="Bahnschrift Light"/>
                <w:color w:val="44434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4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proofErr w:type="gramEnd"/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 sensibilité des élèves les plus jeunes (par exemple, pas de production de site à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caractère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extrémiste,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pornographique)</w:t>
            </w:r>
          </w:p>
          <w:p w14:paraId="7BF19DA0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77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 porter atteinte de quelque manière que ce soit aux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 xml:space="preserve">droits à la réputation,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à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>la vie</w:t>
            </w:r>
            <w:r w:rsidRPr="00EE4C25">
              <w:rPr>
                <w:rFonts w:ascii="Bahnschrift Light" w:hAnsi="Bahnschrift Light"/>
                <w:b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 xml:space="preserve">privée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et à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 xml:space="preserve">l’image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 tiers, entre autres, au moyen de propos ou images dénigrants,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diffamatoires, </w:t>
            </w: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injurieux,…</w:t>
            </w:r>
            <w:proofErr w:type="gramEnd"/>
          </w:p>
          <w:p w14:paraId="7F38ED38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85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color w:val="444340"/>
                <w:sz w:val="16"/>
              </w:rPr>
              <w:t xml:space="preserve"> porter atteinte aux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 xml:space="preserve">droits de propriété intellectuelle, aux droits d’auteur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quelque personne que ce soit (ex. : interaction de copie ou de téléchargement d’œuvre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protégée)</w:t>
            </w:r>
          </w:p>
          <w:p w14:paraId="45F18557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82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>d’utiliser</w:t>
            </w:r>
            <w:proofErr w:type="gramEnd"/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 xml:space="preserve">, sans l’autorisation préalable de l’intéressé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 sans en mentionner la source</w:t>
            </w:r>
            <w:r w:rsidRPr="00EE4C25">
              <w:rPr>
                <w:rFonts w:ascii="Bahnschrift Light" w:hAnsi="Bahnschrift Light"/>
                <w:color w:val="444340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(son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auteur),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informations,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données,</w:t>
            </w:r>
            <w:r w:rsidRPr="00EE4C25">
              <w:rPr>
                <w:rFonts w:ascii="Bahnschrift Light" w:hAnsi="Bahnschrift Light"/>
                <w:color w:val="444340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fichiers,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films,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444340"/>
                <w:sz w:val="16"/>
              </w:rPr>
              <w:t>photographies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,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logiciels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bases</w:t>
            </w:r>
            <w:r w:rsidRPr="00EE4C25">
              <w:rPr>
                <w:rFonts w:ascii="Bahnschrift Light" w:hAnsi="Bahnschrift Light"/>
                <w:color w:val="444340"/>
                <w:spacing w:val="-4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données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qui ne lui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appartiennent pas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qui ne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sont libres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droit</w:t>
            </w:r>
          </w:p>
          <w:p w14:paraId="5D952828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43" w:lineRule="exact"/>
              <w:ind w:hanging="363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d’inciter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toute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forme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haine,</w:t>
            </w:r>
            <w:r w:rsidRPr="00EE4C25">
              <w:rPr>
                <w:rFonts w:ascii="Bahnschrift Light" w:hAnsi="Bahnschrift Light"/>
                <w:color w:val="444340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violence,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racisme,…</w:t>
            </w:r>
            <w:proofErr w:type="gramEnd"/>
          </w:p>
          <w:p w14:paraId="3E32604C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47" w:lineRule="exact"/>
              <w:ind w:hanging="363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d’inciter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3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discrimination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d’une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personne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d’un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groupe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personnes</w:t>
            </w:r>
          </w:p>
          <w:p w14:paraId="2DA50E50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6" w:line="237" w:lineRule="auto"/>
              <w:ind w:right="84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>diffuser</w:t>
            </w:r>
            <w:r w:rsidRPr="00EE4C25">
              <w:rPr>
                <w:rFonts w:ascii="Bahnschrift Light" w:hAnsi="Bahnschrift Light"/>
                <w:color w:val="444340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informations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qui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peuvent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ternir</w:t>
            </w:r>
            <w:r w:rsidRPr="00EE4C25">
              <w:rPr>
                <w:rFonts w:ascii="Bahnschrift Light" w:hAnsi="Bahnschrift Light"/>
                <w:color w:val="444340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-1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réputation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être</w:t>
            </w:r>
            <w:r w:rsidRPr="00EE4C25">
              <w:rPr>
                <w:rFonts w:ascii="Bahnschrift Light" w:hAnsi="Bahnschrift Light"/>
                <w:color w:val="444340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contraire</w:t>
            </w:r>
            <w:r w:rsidRPr="00EE4C25">
              <w:rPr>
                <w:rFonts w:ascii="Bahnschrift Light" w:hAnsi="Bahnschrift Light"/>
                <w:color w:val="444340"/>
                <w:spacing w:val="-4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morale et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aux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lois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en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vigueur</w:t>
            </w:r>
          </w:p>
          <w:p w14:paraId="3022F093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5" w:lineRule="exact"/>
              <w:ind w:hanging="363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diffuser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informations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fausses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dangereuses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pour</w:t>
            </w:r>
            <w:r w:rsidRPr="00EE4C25">
              <w:rPr>
                <w:rFonts w:ascii="Bahnschrift Light" w:hAnsi="Bahnschrift Light"/>
                <w:color w:val="444340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santé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vie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d’autrui</w:t>
            </w:r>
          </w:p>
          <w:p w14:paraId="47740541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5"/>
              <w:ind w:hanging="361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d’inclure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sur</w:t>
            </w:r>
            <w:r w:rsidRPr="00EE4C25">
              <w:rPr>
                <w:rFonts w:ascii="Bahnschrift Light" w:hAnsi="Bahnschrift Light"/>
                <w:color w:val="444340"/>
                <w:spacing w:val="3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son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site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3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adresses</w:t>
            </w:r>
            <w:r w:rsidRPr="00EE4C25">
              <w:rPr>
                <w:rFonts w:ascii="Bahnschrift Light" w:hAnsi="Bahnschrift Light"/>
                <w:color w:val="444340"/>
                <w:spacing w:val="3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renvoyant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vers</w:t>
            </w:r>
            <w:r w:rsidRPr="00EE4C25">
              <w:rPr>
                <w:rFonts w:ascii="Bahnschrift Light" w:hAnsi="Bahnschrift Light"/>
                <w:color w:val="444340"/>
                <w:spacing w:val="3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3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sites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extérieurs</w:t>
            </w:r>
            <w:r w:rsidRPr="00EE4C25">
              <w:rPr>
                <w:rFonts w:ascii="Bahnschrift Light" w:hAnsi="Bahnschrift Light"/>
                <w:color w:val="444340"/>
                <w:spacing w:val="3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qui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soient</w:t>
            </w:r>
          </w:p>
          <w:p w14:paraId="48FA5DE3" w14:textId="77777777" w:rsidR="003B2B21" w:rsidRPr="00EE4C25" w:rsidRDefault="00BE5C77">
            <w:pPr>
              <w:pStyle w:val="TableParagraph"/>
              <w:spacing w:line="214" w:lineRule="exact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color w:val="444340"/>
                <w:sz w:val="16"/>
              </w:rPr>
              <w:t>contraires</w:t>
            </w:r>
            <w:proofErr w:type="gramEnd"/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aux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lois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et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règlements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ou</w:t>
            </w:r>
            <w:r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qui</w:t>
            </w:r>
            <w:r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portent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atteinte</w:t>
            </w:r>
            <w:r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aux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droits</w:t>
            </w:r>
            <w:r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des</w:t>
            </w:r>
            <w:r w:rsidRPr="00EE4C25">
              <w:rPr>
                <w:rFonts w:ascii="Bahnschrift Light" w:hAnsi="Bahnschrift Light"/>
                <w:color w:val="444340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tiers</w:t>
            </w:r>
          </w:p>
          <w:p w14:paraId="47F0AE0C" w14:textId="77777777" w:rsidR="003B2B21" w:rsidRPr="00EE4C25" w:rsidRDefault="00BE5C7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49" w:lineRule="auto"/>
              <w:ind w:right="-15" w:hanging="363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s’adonner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au</w:t>
            </w:r>
            <w:r w:rsidRPr="00EE4C25">
              <w:rPr>
                <w:rFonts w:ascii="Bahnschrift Light" w:hAnsi="Bahnschrift Light"/>
                <w:color w:val="444340"/>
                <w:spacing w:val="3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piratage</w:t>
            </w:r>
            <w:r w:rsidRPr="00EE4C25">
              <w:rPr>
                <w:rFonts w:ascii="Bahnschrift Light" w:hAnsi="Bahnschrift Light"/>
                <w:color w:val="444340"/>
                <w:spacing w:val="3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informatique</w:t>
            </w:r>
            <w:r w:rsidRPr="00EE4C25">
              <w:rPr>
                <w:rFonts w:ascii="Bahnschrift Light" w:hAnsi="Bahnschrift Light"/>
                <w:color w:val="444340"/>
                <w:spacing w:val="3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tel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qu’incriminé</w:t>
            </w:r>
            <w:r w:rsidRPr="00EE4C25">
              <w:rPr>
                <w:rFonts w:ascii="Bahnschrift Light" w:hAnsi="Bahnschrift Light"/>
                <w:color w:val="444340"/>
                <w:spacing w:val="3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par</w:t>
            </w:r>
            <w:r w:rsidRPr="00EE4C25">
              <w:rPr>
                <w:rFonts w:ascii="Bahnschrift Light" w:hAnsi="Bahnschrift Light"/>
                <w:color w:val="444340"/>
                <w:spacing w:val="3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l’article</w:t>
            </w:r>
            <w:r w:rsidRPr="00EE4C25">
              <w:rPr>
                <w:rFonts w:ascii="Bahnschrift Light" w:hAnsi="Bahnschrift Light"/>
                <w:color w:val="444340"/>
                <w:spacing w:val="3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550</w:t>
            </w:r>
            <w:r w:rsidRPr="00EE4C25">
              <w:rPr>
                <w:rFonts w:ascii="Bahnschrift Light" w:hAnsi="Bahnschrift Light"/>
                <w:color w:val="444340"/>
                <w:spacing w:val="3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ter</w:t>
            </w:r>
            <w:r w:rsidRPr="00EE4C25">
              <w:rPr>
                <w:rFonts w:ascii="Bahnschrift Light" w:hAnsi="Bahnschrift Light"/>
                <w:color w:val="444340"/>
                <w:spacing w:val="3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du</w:t>
            </w:r>
            <w:r w:rsidRPr="00EE4C25">
              <w:rPr>
                <w:rFonts w:ascii="Bahnschrift Light" w:hAnsi="Bahnschrift Light"/>
                <w:color w:val="444340"/>
                <w:spacing w:val="3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Code</w:t>
            </w:r>
            <w:r w:rsidRPr="00EE4C25">
              <w:rPr>
                <w:rFonts w:ascii="Bahnschrift Light" w:hAnsi="Bahnschrift Light"/>
                <w:color w:val="444340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pénal</w:t>
            </w:r>
          </w:p>
        </w:tc>
      </w:tr>
    </w:tbl>
    <w:p w14:paraId="1B3FB947" w14:textId="77777777" w:rsidR="003B2B21" w:rsidRDefault="003B2B21">
      <w:pPr>
        <w:spacing w:line="249" w:lineRule="auto"/>
        <w:rPr>
          <w:sz w:val="16"/>
        </w:rPr>
        <w:sectPr w:rsidR="003B2B21">
          <w:pgSz w:w="11920" w:h="16850"/>
          <w:pgMar w:top="1140" w:right="1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15"/>
        <w:gridCol w:w="1738"/>
        <w:gridCol w:w="2163"/>
        <w:gridCol w:w="3310"/>
        <w:gridCol w:w="110"/>
      </w:tblGrid>
      <w:tr w:rsidR="003B2B21" w:rsidRPr="00EE4C25" w14:paraId="630D90EF" w14:textId="77777777">
        <w:trPr>
          <w:trHeight w:val="2544"/>
        </w:trPr>
        <w:tc>
          <w:tcPr>
            <w:tcW w:w="1855" w:type="dxa"/>
          </w:tcPr>
          <w:p w14:paraId="76B3A272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436" w:type="dxa"/>
            <w:gridSpan w:val="5"/>
          </w:tcPr>
          <w:p w14:paraId="646BDE75" w14:textId="77777777" w:rsidR="003B2B21" w:rsidRPr="00EE4C25" w:rsidRDefault="00BE5C77">
            <w:pPr>
              <w:pStyle w:val="TableParagraph"/>
              <w:spacing w:before="1"/>
              <w:ind w:left="115" w:right="129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Toute atteinte dont serait victime soit l’école, soit un des membres de la communauté scolaire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sera</w:t>
            </w:r>
            <w:r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susceptible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d’une</w:t>
            </w:r>
            <w:r w:rsidRPr="00EE4C25">
              <w:rPr>
                <w:rFonts w:ascii="Bahnschrift Light" w:hAnsi="Bahnschrift Light"/>
                <w:color w:val="444340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sanction</w:t>
            </w:r>
            <w:r w:rsidRPr="00EE4C25">
              <w:rPr>
                <w:rFonts w:ascii="Bahnschrift Light" w:hAnsi="Bahnschrift Light"/>
                <w:color w:val="444340"/>
                <w:spacing w:val="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disciplinaire.</w:t>
            </w:r>
          </w:p>
          <w:p w14:paraId="19420FD7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</w:rPr>
            </w:pPr>
          </w:p>
          <w:p w14:paraId="16665CB6" w14:textId="77777777" w:rsidR="003B2B21" w:rsidRPr="00EE4C25" w:rsidRDefault="00BE5C77">
            <w:pPr>
              <w:pStyle w:val="TableParagraph"/>
              <w:spacing w:before="132"/>
              <w:ind w:left="115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Avertissement</w:t>
            </w:r>
            <w:r w:rsidRPr="00EE4C25">
              <w:rPr>
                <w:rFonts w:ascii="Bahnschrift Light" w:hAnsi="Bahnschrift Light"/>
                <w:color w:val="444340"/>
                <w:spacing w:val="2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relatif</w:t>
            </w:r>
            <w:r w:rsidRPr="00EE4C25">
              <w:rPr>
                <w:rFonts w:ascii="Bahnschrift Light" w:hAnsi="Bahnschrift Light"/>
                <w:color w:val="444340"/>
                <w:spacing w:val="2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à</w:t>
            </w:r>
            <w:r w:rsidRPr="00EE4C25">
              <w:rPr>
                <w:rFonts w:ascii="Bahnschrift Light" w:hAnsi="Bahnschrift Light"/>
                <w:color w:val="444340"/>
                <w:spacing w:val="2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2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protection</w:t>
            </w:r>
            <w:r w:rsidRPr="00EE4C25">
              <w:rPr>
                <w:rFonts w:ascii="Bahnschrift Light" w:hAnsi="Bahnschrift Light"/>
                <w:color w:val="444340"/>
                <w:spacing w:val="2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Pr="00EE4C25">
              <w:rPr>
                <w:rFonts w:ascii="Bahnschrift Light" w:hAnsi="Bahnschrift Light"/>
                <w:color w:val="444340"/>
                <w:spacing w:val="2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la</w:t>
            </w:r>
            <w:r w:rsidRPr="00EE4C25">
              <w:rPr>
                <w:rFonts w:ascii="Bahnschrift Light" w:hAnsi="Bahnschrift Light"/>
                <w:color w:val="444340"/>
                <w:spacing w:val="1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vie</w:t>
            </w:r>
            <w:r w:rsidRPr="00EE4C25">
              <w:rPr>
                <w:rFonts w:ascii="Bahnschrift Light" w:hAnsi="Bahnschrift Light"/>
                <w:color w:val="444340"/>
                <w:spacing w:val="2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privée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:</w:t>
            </w:r>
            <w:r w:rsidRPr="00EE4C25">
              <w:rPr>
                <w:rFonts w:ascii="Bahnschrift Light" w:hAnsi="Bahnschrift Light"/>
                <w:color w:val="444340"/>
                <w:spacing w:val="2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les</w:t>
            </w:r>
            <w:r w:rsidRPr="00EE4C25">
              <w:rPr>
                <w:rFonts w:ascii="Bahnschrift Light" w:hAnsi="Bahnschrift Light"/>
                <w:color w:val="444340"/>
                <w:spacing w:val="2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fournisseurs</w:t>
            </w:r>
            <w:r w:rsidRPr="00EE4C25">
              <w:rPr>
                <w:rFonts w:ascii="Bahnschrift Light" w:hAnsi="Bahnschrift Light"/>
                <w:color w:val="444340"/>
                <w:spacing w:val="2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d’accès</w:t>
            </w:r>
            <w:r w:rsidRPr="00EE4C25">
              <w:rPr>
                <w:rFonts w:ascii="Bahnschrift Light" w:hAnsi="Bahnschrift Light"/>
                <w:color w:val="444340"/>
                <w:spacing w:val="2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Internet</w:t>
            </w:r>
            <w:r w:rsidRPr="00EE4C25">
              <w:rPr>
                <w:rFonts w:ascii="Bahnschrift Light" w:hAnsi="Bahnschrift Light"/>
                <w:color w:val="444340"/>
                <w:spacing w:val="2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ont</w:t>
            </w:r>
          </w:p>
          <w:p w14:paraId="6FFF6F08" w14:textId="77777777" w:rsidR="003B2B21" w:rsidRPr="00EE4C25" w:rsidRDefault="008655C0">
            <w:pPr>
              <w:pStyle w:val="TableParagraph"/>
              <w:ind w:left="115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>
              <w:rPr>
                <w:rFonts w:ascii="Bahnschrift Light" w:hAnsi="Bahnschrift Light"/>
                <w:color w:val="444340"/>
                <w:sz w:val="16"/>
              </w:rPr>
              <w:t>l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’obligation</w:t>
            </w:r>
            <w:proofErr w:type="gramEnd"/>
            <w:r w:rsidR="00BE5C77"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de</w:t>
            </w:r>
            <w:r w:rsidR="00BE5C77" w:rsidRPr="00EE4C25">
              <w:rPr>
                <w:rFonts w:ascii="Bahnschrift Light" w:hAnsi="Bahnschrift Light"/>
                <w:color w:val="444340"/>
                <w:spacing w:val="-6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surveiller</w:t>
            </w:r>
            <w:r w:rsidR="00BE5C77"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ce</w:t>
            </w:r>
            <w:r w:rsidR="00BE5C77" w:rsidRPr="00EE4C25">
              <w:rPr>
                <w:rFonts w:ascii="Bahnschrift Light" w:hAnsi="Bahnschrift Light"/>
                <w:color w:val="444340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qui</w:t>
            </w:r>
            <w:r w:rsidR="00BE5C77"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se</w:t>
            </w:r>
            <w:r w:rsidR="00BE5C77"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passe</w:t>
            </w:r>
            <w:r w:rsidR="00BE5C77"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sur</w:t>
            </w:r>
            <w:r w:rsidR="00BE5C77" w:rsidRPr="00EE4C25">
              <w:rPr>
                <w:rFonts w:ascii="Bahnschrift Light" w:hAnsi="Bahnschrift Light"/>
                <w:color w:val="444340"/>
                <w:spacing w:val="-5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leur</w:t>
            </w:r>
            <w:r w:rsidR="00BE5C77"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réseau</w:t>
            </w:r>
            <w:r w:rsidR="00BE5C77" w:rsidRPr="00EE4C25">
              <w:rPr>
                <w:rFonts w:ascii="Bahnschrift Light" w:hAnsi="Bahnschrift Light"/>
                <w:color w:val="444340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(sites,</w:t>
            </w:r>
            <w:r w:rsidR="00BE5C77"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chat, news,</w:t>
            </w:r>
            <w:r w:rsidR="00BE5C77" w:rsidRPr="00EE4C25">
              <w:rPr>
                <w:rFonts w:ascii="Bahnschrift Light" w:hAnsi="Bahnschrift Light"/>
                <w:color w:val="444340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color w:val="444340"/>
                <w:sz w:val="16"/>
              </w:rPr>
              <w:t>mail…).</w:t>
            </w:r>
          </w:p>
          <w:p w14:paraId="35537999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</w:rPr>
            </w:pPr>
          </w:p>
          <w:p w14:paraId="5E6CA771" w14:textId="77777777" w:rsidR="00760030" w:rsidRDefault="00BE5C77" w:rsidP="00760030">
            <w:pPr>
              <w:pStyle w:val="TableParagraph"/>
              <w:spacing w:before="131"/>
              <w:ind w:left="115" w:right="90"/>
              <w:jc w:val="both"/>
              <w:rPr>
                <w:rFonts w:ascii="Bahnschrift Light" w:hAnsi="Bahnschrift Light"/>
                <w:color w:val="444340"/>
                <w:sz w:val="16"/>
              </w:rPr>
            </w:pPr>
            <w:r w:rsidRPr="00EE4C25">
              <w:rPr>
                <w:rFonts w:ascii="Bahnschrift Light" w:hAnsi="Bahnschrift Light"/>
                <w:color w:val="444340"/>
                <w:sz w:val="16"/>
              </w:rPr>
              <w:t>Lorsque les élèves utilisent le réseau pédagogique de l’école, ils sont bien conscients que cette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connexion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n’est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ni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personnelle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ni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privée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et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que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cette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activité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est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tracée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(enregistrée)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et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444340"/>
                <w:sz w:val="16"/>
              </w:rPr>
              <w:t>susceptible</w:t>
            </w:r>
            <w:r w:rsidRPr="00EE4C25">
              <w:rPr>
                <w:rFonts w:ascii="Bahnschrift Light" w:hAnsi="Bahnschrift Light"/>
                <w:color w:val="444340"/>
                <w:spacing w:val="1"/>
                <w:sz w:val="16"/>
              </w:rPr>
              <w:t xml:space="preserve"> </w:t>
            </w:r>
            <w:r w:rsidR="00760030">
              <w:rPr>
                <w:rFonts w:ascii="Bahnschrift Light" w:hAnsi="Bahnschrift Light"/>
                <w:color w:val="444340"/>
                <w:sz w:val="16"/>
              </w:rPr>
              <w:t>d’être contrôlée.</w:t>
            </w:r>
          </w:p>
          <w:p w14:paraId="0960711F" w14:textId="77777777" w:rsidR="00760030" w:rsidRPr="00760030" w:rsidRDefault="00760030" w:rsidP="00760030">
            <w:pPr>
              <w:pStyle w:val="TableParagraph"/>
              <w:spacing w:before="131"/>
              <w:ind w:left="115" w:right="90"/>
              <w:jc w:val="both"/>
              <w:rPr>
                <w:rFonts w:ascii="Bahnschrift Light" w:hAnsi="Bahnschrift Light"/>
                <w:color w:val="444340"/>
                <w:sz w:val="16"/>
              </w:rPr>
            </w:pPr>
            <w:r>
              <w:rPr>
                <w:rFonts w:ascii="Bahnschrift Light" w:hAnsi="Bahnschrift Light"/>
                <w:color w:val="444340"/>
                <w:sz w:val="16"/>
              </w:rPr>
              <w:t>P</w:t>
            </w:r>
            <w:r w:rsidRPr="00760030">
              <w:rPr>
                <w:rFonts w:ascii="Bahnschrift Light" w:hAnsi="Bahnschrift Light"/>
                <w:sz w:val="16"/>
              </w:rPr>
              <w:t>ar la loi du 30 juillet 2018 (mise en œuvre du RGPD) :</w:t>
            </w:r>
          </w:p>
          <w:p w14:paraId="53E06849" w14:textId="77777777" w:rsidR="00760030" w:rsidRPr="00EE4C25" w:rsidRDefault="00760030" w:rsidP="00760030">
            <w:pPr>
              <w:pStyle w:val="TableParagraph"/>
              <w:spacing w:before="131"/>
              <w:ind w:left="115" w:right="90"/>
              <w:jc w:val="both"/>
              <w:rPr>
                <w:rFonts w:ascii="Bahnschrift Light" w:hAnsi="Bahnschrift Light"/>
                <w:sz w:val="16"/>
              </w:rPr>
            </w:pPr>
            <w:r w:rsidRPr="00760030">
              <w:rPr>
                <w:rFonts w:ascii="Bahnschrift Light" w:hAnsi="Bahnschrift Light"/>
                <w:sz w:val="16"/>
              </w:rPr>
              <w:t>La diffusion large (tout public) de photos</w:t>
            </w:r>
            <w:r>
              <w:rPr>
                <w:rFonts w:ascii="Bahnschrift Light" w:hAnsi="Bahnschrift Light"/>
                <w:sz w:val="16"/>
              </w:rPr>
              <w:t xml:space="preserve"> ou vidéos (par exemple avec un </w:t>
            </w:r>
            <w:r w:rsidRPr="00760030">
              <w:rPr>
                <w:rFonts w:ascii="Bahnschrift Light" w:hAnsi="Bahnschrift Light"/>
                <w:sz w:val="16"/>
              </w:rPr>
              <w:t>enfant autre que le vôtre).</w:t>
            </w:r>
          </w:p>
        </w:tc>
      </w:tr>
      <w:tr w:rsidR="003B2B21" w:rsidRPr="00EE4C25" w14:paraId="60C261FB" w14:textId="77777777" w:rsidTr="00BE5C77">
        <w:trPr>
          <w:trHeight w:val="4280"/>
        </w:trPr>
        <w:tc>
          <w:tcPr>
            <w:tcW w:w="1855" w:type="dxa"/>
          </w:tcPr>
          <w:p w14:paraId="1A7E078E" w14:textId="77777777" w:rsidR="003B2B21" w:rsidRPr="00EE4C25" w:rsidRDefault="003B2B21">
            <w:pPr>
              <w:pStyle w:val="TableParagraph"/>
              <w:spacing w:before="5"/>
              <w:ind w:left="0"/>
              <w:rPr>
                <w:rFonts w:ascii="Bahnschrift Light" w:hAnsi="Bahnschrift Light"/>
                <w:sz w:val="18"/>
              </w:rPr>
            </w:pPr>
          </w:p>
          <w:p w14:paraId="6FF4872F" w14:textId="77777777" w:rsidR="003B2B21" w:rsidRPr="00EE4C25" w:rsidRDefault="00BE5C77">
            <w:pPr>
              <w:pStyle w:val="TableParagraph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Frais</w:t>
            </w:r>
          </w:p>
        </w:tc>
        <w:tc>
          <w:tcPr>
            <w:tcW w:w="7436" w:type="dxa"/>
            <w:gridSpan w:val="5"/>
            <w:tcBorders>
              <w:bottom w:val="single" w:sz="8" w:space="0" w:color="000000"/>
            </w:tcBorders>
          </w:tcPr>
          <w:p w14:paraId="12F3038C" w14:textId="77777777" w:rsidR="003B2B21" w:rsidRPr="00EE4C25" w:rsidRDefault="003B2B21">
            <w:pPr>
              <w:pStyle w:val="TableParagraph"/>
              <w:spacing w:before="5"/>
              <w:ind w:left="0"/>
              <w:rPr>
                <w:rFonts w:ascii="Bahnschrift Light" w:hAnsi="Bahnschrift Light"/>
                <w:sz w:val="18"/>
              </w:rPr>
            </w:pPr>
          </w:p>
          <w:p w14:paraId="0FDBD3E0" w14:textId="77777777" w:rsidR="003B2B21" w:rsidRPr="00EE4C25" w:rsidRDefault="00BE5C77">
            <w:pPr>
              <w:pStyle w:val="TableParagraph"/>
              <w:ind w:left="115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  <w:u w:val="single"/>
              </w:rPr>
              <w:t>Repas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:</w:t>
            </w:r>
          </w:p>
          <w:p w14:paraId="7F5BECD2" w14:textId="77777777" w:rsidR="00056F5E" w:rsidRDefault="00BE5C77">
            <w:pPr>
              <w:pStyle w:val="TableParagraph"/>
              <w:spacing w:line="222" w:lineRule="exact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Maternelle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potage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+ repas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+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dessert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+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boisson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=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F43E6B">
              <w:rPr>
                <w:rFonts w:ascii="Bahnschrift Light" w:hAnsi="Bahnschrift Light"/>
                <w:sz w:val="16"/>
              </w:rPr>
              <w:t>3,7</w:t>
            </w:r>
            <w:r w:rsidRPr="00EE4C25">
              <w:rPr>
                <w:rFonts w:ascii="Bahnschrift Light" w:hAnsi="Bahnschrift Light"/>
                <w:sz w:val="16"/>
              </w:rPr>
              <w:t>0€</w:t>
            </w:r>
          </w:p>
          <w:p w14:paraId="04993A31" w14:textId="77777777" w:rsidR="003B2B21" w:rsidRPr="00EE4C25" w:rsidRDefault="00BE5C77">
            <w:pPr>
              <w:pStyle w:val="TableParagraph"/>
              <w:spacing w:line="222" w:lineRule="exact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Primaire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4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potage + repas + dessert</w:t>
            </w:r>
            <w:r w:rsidRPr="00EE4C25">
              <w:rPr>
                <w:rFonts w:ascii="Bahnschrift Light" w:hAnsi="Bahnschrift Light"/>
                <w:spacing w:val="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=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4</w:t>
            </w:r>
            <w:r w:rsidR="00EE4C25">
              <w:rPr>
                <w:rFonts w:ascii="Bahnschrift Light" w:hAnsi="Bahnschrift Light"/>
                <w:sz w:val="16"/>
              </w:rPr>
              <w:t>,20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€</w:t>
            </w:r>
          </w:p>
          <w:p w14:paraId="055A0DB2" w14:textId="77777777" w:rsidR="00056F5E" w:rsidRDefault="00056F5E">
            <w:pPr>
              <w:pStyle w:val="TableParagraph"/>
              <w:spacing w:before="3"/>
              <w:ind w:left="115"/>
              <w:rPr>
                <w:rFonts w:ascii="Bahnschrift Light" w:hAnsi="Bahnschrift Light"/>
                <w:spacing w:val="-1"/>
                <w:sz w:val="16"/>
              </w:rPr>
            </w:pPr>
          </w:p>
          <w:p w14:paraId="6ACC195D" w14:textId="77777777" w:rsidR="003B2B21" w:rsidRPr="00EE4C25" w:rsidRDefault="00BE5C77">
            <w:pPr>
              <w:pStyle w:val="TableParagraph"/>
              <w:spacing w:before="3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pacing w:val="-1"/>
                <w:sz w:val="16"/>
              </w:rPr>
              <w:t>Repas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tartines</w:t>
            </w:r>
            <w:r w:rsidRPr="00EE4C25">
              <w:rPr>
                <w:rFonts w:ascii="Bahnschrift Light" w:hAnsi="Bahnschrift Light"/>
                <w:spacing w:val="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potage</w:t>
            </w:r>
            <w:r w:rsidRPr="00EE4C25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>gratuit</w:t>
            </w:r>
            <w:r w:rsidRPr="00EE4C25">
              <w:rPr>
                <w:rFonts w:ascii="Bahnschrift Light" w:hAnsi="Bahnschrift Light"/>
                <w:b/>
                <w:spacing w:val="-23"/>
                <w:sz w:val="16"/>
              </w:rPr>
              <w:t xml:space="preserve"> </w:t>
            </w:r>
          </w:p>
          <w:p w14:paraId="32F5EB5D" w14:textId="77777777" w:rsidR="003B2B21" w:rsidRPr="00EE4C25" w:rsidRDefault="003B2B21">
            <w:pPr>
              <w:pStyle w:val="TableParagraph"/>
              <w:spacing w:before="3"/>
              <w:ind w:left="0"/>
              <w:rPr>
                <w:rFonts w:ascii="Bahnschrift Light" w:hAnsi="Bahnschrift Light"/>
                <w:sz w:val="19"/>
              </w:rPr>
            </w:pPr>
          </w:p>
          <w:p w14:paraId="1F531BE4" w14:textId="77777777" w:rsidR="003B2B21" w:rsidRPr="00EE4C25" w:rsidRDefault="00BE5C77">
            <w:pPr>
              <w:pStyle w:val="TableParagraph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enfants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peuvent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recevoir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l’eau du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robinet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s’ils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désirent.</w:t>
            </w:r>
          </w:p>
          <w:p w14:paraId="5261A9C8" w14:textId="77777777" w:rsidR="003B2B21" w:rsidRPr="00EE4C25" w:rsidRDefault="003B2B21">
            <w:pPr>
              <w:pStyle w:val="TableParagraph"/>
              <w:spacing w:before="5"/>
              <w:ind w:left="0"/>
              <w:rPr>
                <w:rFonts w:ascii="Bahnschrift Light" w:hAnsi="Bahnschrift Light"/>
                <w:sz w:val="19"/>
              </w:rPr>
            </w:pPr>
          </w:p>
          <w:p w14:paraId="07BB4117" w14:textId="77777777" w:rsidR="00760030" w:rsidRDefault="00401597" w:rsidP="00401597">
            <w:pPr>
              <w:pStyle w:val="TableParagraph"/>
              <w:ind w:left="11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b/>
                <w:sz w:val="16"/>
                <w:u w:val="single"/>
              </w:rPr>
              <w:t>Activités sportives</w:t>
            </w:r>
            <w:r w:rsidR="00BE5C77" w:rsidRPr="00EE4C25">
              <w:rPr>
                <w:rFonts w:ascii="Bahnschrift Light" w:hAnsi="Bahnschrift Light"/>
                <w:b/>
                <w:sz w:val="16"/>
              </w:rPr>
              <w:t>:</w:t>
            </w:r>
            <w:r w:rsidR="00BE5C77" w:rsidRPr="00EE4C25">
              <w:rPr>
                <w:rFonts w:ascii="Bahnschrift Light" w:hAnsi="Bahnschrift Light"/>
                <w:b/>
                <w:spacing w:val="-2"/>
                <w:sz w:val="16"/>
              </w:rPr>
              <w:t xml:space="preserve"> </w:t>
            </w:r>
            <w:r w:rsidR="00EE4C25">
              <w:rPr>
                <w:rFonts w:ascii="Bahnschrift Light" w:hAnsi="Bahnschrift Light"/>
                <w:sz w:val="16"/>
              </w:rPr>
              <w:t>5</w:t>
            </w:r>
            <w:r w:rsidR="00BE5C77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€</w:t>
            </w:r>
            <w:r w:rsidR="00BE5C77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la</w:t>
            </w:r>
            <w:r w:rsidR="00BE5C77"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séance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>
              <w:rPr>
                <w:rFonts w:ascii="Bahnschrift Light" w:hAnsi="Bahnschrift Light"/>
                <w:spacing w:val="-3"/>
                <w:sz w:val="16"/>
              </w:rPr>
              <w:t xml:space="preserve">de tennis </w:t>
            </w:r>
            <w:r w:rsidR="00BE5C77" w:rsidRPr="00EE4C25">
              <w:rPr>
                <w:rFonts w:ascii="Bahnschrift Light" w:hAnsi="Bahnschrift Light"/>
                <w:sz w:val="16"/>
              </w:rPr>
              <w:t>(transport</w:t>
            </w:r>
            <w:r w:rsidR="00BE5C77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compris)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(Le</w:t>
            </w:r>
            <w:r w:rsidR="00BE5C77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prix de</w:t>
            </w:r>
            <w:r w:rsidR="00BE5C77"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revient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est</w:t>
            </w:r>
            <w:r w:rsidR="00BE5C77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de</w:t>
            </w:r>
            <w:r w:rsidR="00BE5C77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7,10€, la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différence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est</w:t>
            </w:r>
            <w:r>
              <w:rPr>
                <w:rFonts w:ascii="Bahnschrift Light" w:hAnsi="Bahnschrift Light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prise</w:t>
            </w:r>
            <w:r w:rsidR="00BE5C77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en</w:t>
            </w:r>
            <w:r w:rsidR="00BE5C77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charge</w:t>
            </w:r>
            <w:r w:rsidR="00BE5C77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par</w:t>
            </w:r>
            <w:r w:rsidR="00BE5C77"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l’école)</w:t>
            </w:r>
            <w:r w:rsidR="00760030">
              <w:rPr>
                <w:rFonts w:ascii="Bahnschrift Light" w:hAnsi="Bahnschrift Light"/>
                <w:sz w:val="16"/>
              </w:rPr>
              <w:t>.</w:t>
            </w:r>
          </w:p>
          <w:p w14:paraId="35BCC441" w14:textId="77777777" w:rsidR="00760030" w:rsidRPr="00EE4C25" w:rsidRDefault="00056F5E">
            <w:pPr>
              <w:pStyle w:val="TableParagraph"/>
              <w:ind w:left="11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 xml:space="preserve">Initiation sportive :  environ 2€ </w:t>
            </w:r>
            <w:r w:rsidR="00401597">
              <w:rPr>
                <w:rFonts w:ascii="Bahnschrift Light" w:hAnsi="Bahnschrift Light"/>
                <w:sz w:val="16"/>
              </w:rPr>
              <w:t>en fonction de l’activité proposée</w:t>
            </w:r>
          </w:p>
          <w:p w14:paraId="25C1D498" w14:textId="77777777" w:rsidR="003B2B21" w:rsidRPr="00EE4C25" w:rsidRDefault="003B2B21">
            <w:pPr>
              <w:pStyle w:val="TableParagraph"/>
              <w:spacing w:before="5"/>
              <w:ind w:left="0"/>
              <w:rPr>
                <w:rFonts w:ascii="Bahnschrift Light" w:hAnsi="Bahnschrift Light"/>
                <w:sz w:val="19"/>
              </w:rPr>
            </w:pPr>
          </w:p>
          <w:p w14:paraId="1805A30A" w14:textId="77777777" w:rsidR="003B2B21" w:rsidRPr="00EE4C25" w:rsidRDefault="00BE5C77">
            <w:pPr>
              <w:pStyle w:val="TableParagraph"/>
              <w:ind w:left="115" w:right="382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  <w:u w:val="single"/>
              </w:rPr>
              <w:t>Activités</w:t>
            </w:r>
            <w:r w:rsidRPr="00EE4C25">
              <w:rPr>
                <w:rFonts w:ascii="Bahnschrift Light" w:hAnsi="Bahnschrift Light"/>
                <w:b/>
                <w:spacing w:val="-10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  <w:u w:val="single"/>
              </w:rPr>
              <w:t>culturelles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  <w:u w:val="single"/>
              </w:rPr>
              <w:t>et</w:t>
            </w:r>
            <w:r w:rsidRPr="00EE4C25">
              <w:rPr>
                <w:rFonts w:ascii="Bahnschrift Light" w:hAnsi="Bahnschrift Light"/>
                <w:b/>
                <w:spacing w:val="-1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  <w:u w:val="single"/>
              </w:rPr>
              <w:t>pédagogiques</w:t>
            </w:r>
            <w:r w:rsidRPr="00EE4C25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prévoir</w:t>
            </w:r>
            <w:r w:rsidRPr="00EE4C25">
              <w:rPr>
                <w:rFonts w:ascii="Bahnschrift Light" w:hAnsi="Bahnschrift Light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pour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l’année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(sorties,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visites,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="00760030">
              <w:rPr>
                <w:rFonts w:ascii="Bahnschrift Light" w:hAnsi="Bahnschrift Light"/>
                <w:sz w:val="16"/>
              </w:rPr>
              <w:t>animations, ...) vous seront détaillées dans le document sur l’estimation des frais.</w:t>
            </w:r>
          </w:p>
          <w:p w14:paraId="2B4C659D" w14:textId="77777777" w:rsidR="003B2B21" w:rsidRPr="00EE4C25" w:rsidRDefault="00BE5C77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NB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activité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intéressante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peut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nous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être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proposée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cours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d’année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s’ajouter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celles</w:t>
            </w:r>
          </w:p>
          <w:p w14:paraId="2CE30D9B" w14:textId="77777777" w:rsidR="003B2B21" w:rsidRDefault="00760030">
            <w:pPr>
              <w:pStyle w:val="TableParagraph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P</w:t>
            </w:r>
            <w:r w:rsidR="00BE5C77" w:rsidRPr="00EE4C25">
              <w:rPr>
                <w:rFonts w:ascii="Bahnschrift Light" w:hAnsi="Bahnschrift Light"/>
                <w:sz w:val="16"/>
              </w:rPr>
              <w:t>révues</w:t>
            </w:r>
            <w:r>
              <w:rPr>
                <w:rFonts w:ascii="Bahnschrift Light" w:hAnsi="Bahnschrift Light"/>
                <w:sz w:val="16"/>
              </w:rPr>
              <w:t xml:space="preserve"> en respectant les montants maximums autorisés et spécifiés dans ce document</w:t>
            </w:r>
            <w:r w:rsidR="00BE5C77" w:rsidRPr="00EE4C25">
              <w:rPr>
                <w:rFonts w:ascii="Bahnschrift Light" w:hAnsi="Bahnschrift Light"/>
                <w:sz w:val="16"/>
              </w:rPr>
              <w:t>.</w:t>
            </w:r>
          </w:p>
          <w:p w14:paraId="1D8DB76C" w14:textId="77777777" w:rsidR="003B2B21" w:rsidRPr="00EE4C25" w:rsidRDefault="00760030" w:rsidP="00760030">
            <w:pPr>
              <w:pStyle w:val="TableParagraph"/>
              <w:ind w:left="11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La subvention gratuité permettra de diminuer le coût de ces diverses activités</w:t>
            </w:r>
            <w:r w:rsidR="007545E9">
              <w:rPr>
                <w:rFonts w:ascii="Bahnschrift Light" w:hAnsi="Bahnschrift Light"/>
                <w:sz w:val="16"/>
              </w:rPr>
              <w:t xml:space="preserve"> (M 1 à P3)</w:t>
            </w:r>
            <w:r>
              <w:rPr>
                <w:rFonts w:ascii="Bahnschrift Light" w:hAnsi="Bahnschrift Light"/>
                <w:sz w:val="16"/>
              </w:rPr>
              <w:t>.</w:t>
            </w:r>
          </w:p>
        </w:tc>
      </w:tr>
      <w:tr w:rsidR="003B2B21" w:rsidRPr="00EE4C25" w14:paraId="4094D841" w14:textId="77777777">
        <w:trPr>
          <w:trHeight w:val="441"/>
        </w:trPr>
        <w:tc>
          <w:tcPr>
            <w:tcW w:w="1855" w:type="dxa"/>
            <w:vMerge w:val="restart"/>
            <w:tcBorders>
              <w:top w:val="nil"/>
            </w:tcBorders>
          </w:tcPr>
          <w:p w14:paraId="1C35B96C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5417128A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1738" w:type="dxa"/>
          </w:tcPr>
          <w:p w14:paraId="142F1BB7" w14:textId="77777777" w:rsidR="003B2B21" w:rsidRDefault="00BF6E9B">
            <w:pPr>
              <w:pStyle w:val="TableParagraph"/>
              <w:spacing w:before="5" w:line="208" w:lineRule="exact"/>
              <w:ind w:left="182" w:right="682" w:hanging="70"/>
              <w:rPr>
                <w:rFonts w:ascii="Bahnschrift Light" w:hAnsi="Bahnschrift Light"/>
                <w:b/>
                <w:sz w:val="16"/>
              </w:rPr>
            </w:pPr>
            <w:r>
              <w:rPr>
                <w:rFonts w:ascii="Bahnschrift Light" w:hAnsi="Bahnschrift Light"/>
                <w:b/>
                <w:sz w:val="16"/>
              </w:rPr>
              <w:t xml:space="preserve">Bulletin P1 à P5 et CEB </w:t>
            </w:r>
          </w:p>
          <w:p w14:paraId="6E46FE50" w14:textId="77777777" w:rsidR="00BF6E9B" w:rsidRPr="00EE4C25" w:rsidRDefault="00BF6E9B">
            <w:pPr>
              <w:pStyle w:val="TableParagraph"/>
              <w:spacing w:before="5" w:line="208" w:lineRule="exact"/>
              <w:ind w:left="182" w:right="682" w:hanging="70"/>
              <w:rPr>
                <w:rFonts w:ascii="Bahnschrift Light" w:hAnsi="Bahnschrift Light"/>
                <w:b/>
                <w:sz w:val="16"/>
              </w:rPr>
            </w:pPr>
            <w:r>
              <w:rPr>
                <w:rFonts w:ascii="Bahnschrift Light" w:hAnsi="Bahnschrift Light"/>
                <w:b/>
                <w:sz w:val="16"/>
              </w:rPr>
              <w:t>Fardes en maternelle</w:t>
            </w:r>
          </w:p>
        </w:tc>
        <w:tc>
          <w:tcPr>
            <w:tcW w:w="2163" w:type="dxa"/>
          </w:tcPr>
          <w:p w14:paraId="3497442A" w14:textId="77777777" w:rsidR="003B2B21" w:rsidRPr="00EE4C25" w:rsidRDefault="00401597">
            <w:pPr>
              <w:pStyle w:val="TableParagraph"/>
              <w:spacing w:line="219" w:lineRule="exact"/>
              <w:ind w:left="113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Mercredi 01</w:t>
            </w:r>
            <w:r w:rsidR="00BF6E9B">
              <w:rPr>
                <w:rFonts w:ascii="Bahnschrift Light" w:hAnsi="Bahnschrift Light"/>
                <w:sz w:val="16"/>
              </w:rPr>
              <w:t xml:space="preserve"> juillet</w:t>
            </w:r>
            <w:r>
              <w:rPr>
                <w:rFonts w:ascii="Bahnschrift Light" w:hAnsi="Bahnschrift Light"/>
                <w:sz w:val="16"/>
              </w:rPr>
              <w:t xml:space="preserve"> à 18h30</w:t>
            </w:r>
          </w:p>
        </w:tc>
        <w:tc>
          <w:tcPr>
            <w:tcW w:w="3310" w:type="dxa"/>
          </w:tcPr>
          <w:p w14:paraId="2A1ED7E6" w14:textId="77777777" w:rsidR="003B2B21" w:rsidRPr="00EE4C25" w:rsidRDefault="00BF6E9B">
            <w:pPr>
              <w:pStyle w:val="TableParagraph"/>
              <w:spacing w:line="219" w:lineRule="exact"/>
              <w:ind w:left="110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Remise des CEB et bulletins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C4D67D2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16"/>
              </w:rPr>
            </w:pPr>
          </w:p>
        </w:tc>
      </w:tr>
      <w:tr w:rsidR="003B2B21" w:rsidRPr="00EE4C25" w14:paraId="53398889" w14:textId="77777777" w:rsidTr="00BE5C77">
        <w:trPr>
          <w:trHeight w:val="550"/>
        </w:trPr>
        <w:tc>
          <w:tcPr>
            <w:tcW w:w="1855" w:type="dxa"/>
            <w:vMerge/>
            <w:tcBorders>
              <w:top w:val="nil"/>
            </w:tcBorders>
          </w:tcPr>
          <w:p w14:paraId="2938FDEC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436" w:type="dxa"/>
            <w:gridSpan w:val="5"/>
            <w:tcBorders>
              <w:bottom w:val="single" w:sz="12" w:space="0" w:color="AAAAAA"/>
            </w:tcBorders>
          </w:tcPr>
          <w:p w14:paraId="0A720514" w14:textId="77777777" w:rsidR="003B2B21" w:rsidRPr="00F21EB2" w:rsidRDefault="003B2B21" w:rsidP="00F21EB2"/>
        </w:tc>
      </w:tr>
    </w:tbl>
    <w:p w14:paraId="6137D96B" w14:textId="77777777" w:rsidR="003B2B21" w:rsidRPr="00EE4C25" w:rsidRDefault="003B2B21">
      <w:pPr>
        <w:rPr>
          <w:rFonts w:ascii="Bahnschrift Light" w:hAnsi="Bahnschrift Light"/>
          <w:sz w:val="16"/>
        </w:rPr>
        <w:sectPr w:rsidR="003B2B21" w:rsidRPr="00EE4C25">
          <w:pgSz w:w="11920" w:h="16850"/>
          <w:pgMar w:top="1400" w:right="11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756"/>
        <w:gridCol w:w="2591"/>
        <w:gridCol w:w="3327"/>
        <w:gridCol w:w="760"/>
      </w:tblGrid>
      <w:tr w:rsidR="003B2B21" w:rsidRPr="00EE4C25" w14:paraId="26614FB0" w14:textId="77777777">
        <w:trPr>
          <w:trHeight w:val="428"/>
        </w:trPr>
        <w:tc>
          <w:tcPr>
            <w:tcW w:w="1855" w:type="dxa"/>
            <w:vMerge w:val="restart"/>
          </w:tcPr>
          <w:p w14:paraId="369CBC0F" w14:textId="77777777" w:rsidR="003B2B21" w:rsidRPr="00EE4C25" w:rsidRDefault="00BE5C77">
            <w:pPr>
              <w:pStyle w:val="TableParagraph"/>
              <w:spacing w:line="207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lastRenderedPageBreak/>
              <w:t>Congés</w:t>
            </w:r>
            <w:r w:rsidRPr="00EE4C25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scolaires</w:t>
            </w:r>
          </w:p>
        </w:tc>
        <w:tc>
          <w:tcPr>
            <w:tcW w:w="756" w:type="dxa"/>
            <w:vMerge w:val="restart"/>
            <w:tcBorders>
              <w:top w:val="single" w:sz="12" w:space="0" w:color="AAAAAA"/>
              <w:bottom w:val="single" w:sz="12" w:space="0" w:color="AAAAAA"/>
              <w:right w:val="single" w:sz="8" w:space="0" w:color="AAAAAA"/>
            </w:tcBorders>
          </w:tcPr>
          <w:p w14:paraId="35E74B4A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5918" w:type="dxa"/>
            <w:gridSpan w:val="2"/>
            <w:tcBorders>
              <w:top w:val="single" w:sz="12" w:space="0" w:color="AAAAAA"/>
              <w:left w:val="single" w:sz="6" w:space="0" w:color="AAAAAA"/>
              <w:bottom w:val="thinThickMediumGap" w:sz="4" w:space="0" w:color="AAAAAA"/>
              <w:right w:val="single" w:sz="6" w:space="0" w:color="AAAAAA"/>
            </w:tcBorders>
          </w:tcPr>
          <w:p w14:paraId="0540266F" w14:textId="77777777" w:rsidR="003B2B21" w:rsidRPr="00EE4C25" w:rsidRDefault="00BE5C77">
            <w:pPr>
              <w:pStyle w:val="TableParagraph"/>
              <w:spacing w:before="22"/>
              <w:ind w:left="29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Fête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de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la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Communauté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française</w:t>
            </w:r>
            <w:r w:rsidRPr="00EE4C25">
              <w:rPr>
                <w:rFonts w:ascii="Bahnschrift Light" w:hAnsi="Bahnschrift Light"/>
                <w:b/>
                <w:spacing w:val="29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 xml:space="preserve">    vendredi</w:t>
            </w:r>
            <w:r w:rsidR="00BF6E9B">
              <w:rPr>
                <w:rFonts w:ascii="Bahnschrift Light" w:hAnsi="Bahnschrift Light"/>
                <w:sz w:val="16"/>
              </w:rPr>
              <w:t xml:space="preserve"> 27 septembre</w:t>
            </w:r>
          </w:p>
        </w:tc>
        <w:tc>
          <w:tcPr>
            <w:tcW w:w="760" w:type="dxa"/>
            <w:vMerge w:val="restart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 w14:paraId="090F2DEB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16"/>
              </w:rPr>
            </w:pPr>
          </w:p>
        </w:tc>
      </w:tr>
      <w:tr w:rsidR="003B2B21" w:rsidRPr="00EE4C25" w14:paraId="184AE11F" w14:textId="77777777">
        <w:trPr>
          <w:trHeight w:val="416"/>
        </w:trPr>
        <w:tc>
          <w:tcPr>
            <w:tcW w:w="1855" w:type="dxa"/>
            <w:vMerge/>
            <w:tcBorders>
              <w:top w:val="nil"/>
            </w:tcBorders>
          </w:tcPr>
          <w:p w14:paraId="7E3AD911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32A661FB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thickThinMediumGap" w:sz="4" w:space="0" w:color="AAAAAA"/>
              <w:left w:val="single" w:sz="6" w:space="0" w:color="AAAAAA"/>
              <w:bottom w:val="nil"/>
              <w:right w:val="nil"/>
            </w:tcBorders>
          </w:tcPr>
          <w:p w14:paraId="340996F4" w14:textId="77777777" w:rsidR="003B2B21" w:rsidRPr="00EE4C25" w:rsidRDefault="00BE5C77">
            <w:pPr>
              <w:pStyle w:val="TableParagraph"/>
              <w:spacing w:before="29"/>
              <w:ind w:left="24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Congé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d'automne</w:t>
            </w:r>
            <w:r w:rsidRPr="00EE4C25">
              <w:rPr>
                <w:rFonts w:ascii="Bahnschrift Light" w:hAnsi="Bahnschrift Light"/>
                <w:b/>
                <w:spacing w:val="-1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(Toussaint)</w:t>
            </w:r>
          </w:p>
        </w:tc>
        <w:tc>
          <w:tcPr>
            <w:tcW w:w="3327" w:type="dxa"/>
            <w:tcBorders>
              <w:top w:val="thickThinMediumGap" w:sz="4" w:space="0" w:color="AAAAAA"/>
              <w:left w:val="nil"/>
              <w:bottom w:val="nil"/>
              <w:right w:val="single" w:sz="6" w:space="0" w:color="AAAAAA"/>
            </w:tcBorders>
          </w:tcPr>
          <w:p w14:paraId="6EF0CE07" w14:textId="77777777" w:rsidR="003B2B21" w:rsidRPr="00EE4C25" w:rsidRDefault="00BE5C77">
            <w:pPr>
              <w:pStyle w:val="TableParagraph"/>
              <w:spacing w:before="29"/>
              <w:ind w:left="9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du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lundi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2</w:t>
            </w:r>
            <w:r w:rsidR="00FE59B0">
              <w:rPr>
                <w:rFonts w:ascii="Bahnschrift Light" w:hAnsi="Bahnschrift Light"/>
                <w:sz w:val="16"/>
              </w:rPr>
              <w:t>1</w:t>
            </w:r>
            <w:r w:rsidR="00BF6E9B">
              <w:rPr>
                <w:rFonts w:ascii="Bahnschrift Light" w:hAnsi="Bahnschrift Light"/>
                <w:sz w:val="16"/>
              </w:rPr>
              <w:t>/10</w:t>
            </w:r>
            <w:r w:rsidRPr="00EE4C25">
              <w:rPr>
                <w:rFonts w:ascii="Bahnschrift Light" w:hAnsi="Bahnschrift Light"/>
                <w:spacing w:val="4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dimanche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3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novembre</w:t>
            </w: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271CD602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1273A34E" w14:textId="77777777" w:rsidTr="00BF6E9B">
        <w:trPr>
          <w:trHeight w:val="394"/>
        </w:trPr>
        <w:tc>
          <w:tcPr>
            <w:tcW w:w="1855" w:type="dxa"/>
            <w:vMerge/>
            <w:tcBorders>
              <w:top w:val="nil"/>
            </w:tcBorders>
          </w:tcPr>
          <w:p w14:paraId="0BAB264D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3FE908C0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auto"/>
          </w:tcPr>
          <w:p w14:paraId="6A01911A" w14:textId="77777777" w:rsidR="003B2B21" w:rsidRPr="00EE4C25" w:rsidRDefault="00BE5C77">
            <w:pPr>
              <w:pStyle w:val="TableParagraph"/>
              <w:spacing w:before="8"/>
              <w:ind w:left="24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Commémoration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du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11</w:t>
            </w:r>
            <w:r w:rsidRPr="00EE4C25">
              <w:rPr>
                <w:rFonts w:ascii="Bahnschrift Light" w:hAnsi="Bahnschrift Light"/>
                <w:b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novembre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auto"/>
          </w:tcPr>
          <w:p w14:paraId="59288D1A" w14:textId="77777777" w:rsidR="003B2B21" w:rsidRPr="00EE4C25" w:rsidRDefault="00FE59B0">
            <w:pPr>
              <w:pStyle w:val="TableParagraph"/>
              <w:spacing w:before="8"/>
              <w:ind w:left="9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Lundi</w:t>
            </w:r>
            <w:r w:rsidR="00BE5C77"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11</w:t>
            </w:r>
            <w:r w:rsidR="00BE5C77"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novembre</w:t>
            </w: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03BA058D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1A84B606" w14:textId="77777777">
        <w:trPr>
          <w:trHeight w:val="390"/>
        </w:trPr>
        <w:tc>
          <w:tcPr>
            <w:tcW w:w="1855" w:type="dxa"/>
            <w:vMerge/>
            <w:tcBorders>
              <w:top w:val="nil"/>
            </w:tcBorders>
          </w:tcPr>
          <w:p w14:paraId="794C99D6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0AB690EB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</w:tcPr>
          <w:p w14:paraId="18E249AF" w14:textId="77777777" w:rsidR="003B2B21" w:rsidRDefault="00BE5C77">
            <w:pPr>
              <w:pStyle w:val="TableParagraph"/>
              <w:spacing w:before="5"/>
              <w:ind w:left="24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Vacances</w:t>
            </w:r>
            <w:r w:rsidRPr="00EE4C25">
              <w:rPr>
                <w:rFonts w:ascii="Bahnschrift Light" w:hAnsi="Bahnschrift Light"/>
                <w:b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d'hiver</w:t>
            </w:r>
          </w:p>
          <w:p w14:paraId="3C318EE6" w14:textId="77777777" w:rsidR="00BF6E9B" w:rsidRPr="00EE4C25" w:rsidRDefault="00BF6E9B">
            <w:pPr>
              <w:pStyle w:val="TableParagraph"/>
              <w:spacing w:before="5"/>
              <w:ind w:left="24"/>
              <w:rPr>
                <w:rFonts w:ascii="Bahnschrift Light" w:hAnsi="Bahnschrift Light"/>
                <w:b/>
                <w:sz w:val="1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</w:tcPr>
          <w:p w14:paraId="5443DC9A" w14:textId="77777777" w:rsidR="003B2B21" w:rsidRDefault="00BE5C77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du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lundi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23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décembre</w:t>
            </w:r>
            <w:r w:rsidRPr="00EE4C25">
              <w:rPr>
                <w:rFonts w:ascii="Bahnschrift Light" w:hAnsi="Bahnschrift Light"/>
                <w:spacing w:val="4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vendredi 3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janvier</w:t>
            </w:r>
          </w:p>
          <w:p w14:paraId="4A72F1FC" w14:textId="77777777" w:rsidR="00BF6E9B" w:rsidRDefault="00BF6E9B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</w:p>
          <w:p w14:paraId="36BA3BEC" w14:textId="77777777" w:rsidR="00BF6E9B" w:rsidRPr="00EE4C25" w:rsidRDefault="00BF6E9B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21998B60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125844DD" w14:textId="77777777" w:rsidTr="00BF6E9B">
        <w:trPr>
          <w:trHeight w:val="394"/>
        </w:trPr>
        <w:tc>
          <w:tcPr>
            <w:tcW w:w="1855" w:type="dxa"/>
            <w:vMerge/>
            <w:tcBorders>
              <w:top w:val="nil"/>
            </w:tcBorders>
          </w:tcPr>
          <w:p w14:paraId="7047B6FA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0A439ADF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auto"/>
          </w:tcPr>
          <w:p w14:paraId="5E990ED6" w14:textId="77777777" w:rsidR="003B2B21" w:rsidRDefault="00BE5C77">
            <w:pPr>
              <w:pStyle w:val="TableParagraph"/>
              <w:spacing w:before="8"/>
              <w:ind w:left="24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Congé</w:t>
            </w:r>
            <w:r w:rsidRPr="00EE4C25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de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détente</w:t>
            </w:r>
            <w:r w:rsidRPr="00EE4C25">
              <w:rPr>
                <w:rFonts w:ascii="Bahnschrift Light" w:hAnsi="Bahnschrift Light"/>
                <w:b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(carnaval)</w:t>
            </w:r>
          </w:p>
          <w:p w14:paraId="30DB1FEE" w14:textId="77777777" w:rsidR="00F21EB2" w:rsidRPr="00EE4C25" w:rsidRDefault="00F21EB2">
            <w:pPr>
              <w:pStyle w:val="TableParagraph"/>
              <w:spacing w:before="8"/>
              <w:ind w:left="24"/>
              <w:rPr>
                <w:rFonts w:ascii="Bahnschrift Light" w:hAnsi="Bahnschrift Light"/>
                <w:b/>
                <w:sz w:val="1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auto"/>
          </w:tcPr>
          <w:p w14:paraId="6164AE6C" w14:textId="77777777" w:rsidR="00F21EB2" w:rsidRDefault="00BE5C77">
            <w:pPr>
              <w:pStyle w:val="TableParagraph"/>
              <w:spacing w:before="8"/>
              <w:ind w:left="95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du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lundi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24</w:t>
            </w:r>
            <w:r w:rsidR="00BF6E9B">
              <w:rPr>
                <w:rFonts w:ascii="Bahnschrift Light" w:hAnsi="Bahnschrift Light"/>
                <w:sz w:val="16"/>
              </w:rPr>
              <w:t>/02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vendredi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07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mars</w:t>
            </w:r>
          </w:p>
          <w:p w14:paraId="6E845194" w14:textId="77777777" w:rsidR="00F21EB2" w:rsidRPr="00EE4C25" w:rsidRDefault="00F21EB2">
            <w:pPr>
              <w:pStyle w:val="TableParagraph"/>
              <w:spacing w:before="8"/>
              <w:ind w:left="95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653A8DA1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2CA2DF34" w14:textId="77777777">
        <w:trPr>
          <w:trHeight w:val="822"/>
        </w:trPr>
        <w:tc>
          <w:tcPr>
            <w:tcW w:w="1855" w:type="dxa"/>
            <w:vMerge/>
            <w:tcBorders>
              <w:top w:val="nil"/>
            </w:tcBorders>
          </w:tcPr>
          <w:p w14:paraId="5F5690EC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1702A83F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</w:tcPr>
          <w:p w14:paraId="5BFD2BB0" w14:textId="77777777" w:rsidR="003B2B21" w:rsidRPr="00EE4C25" w:rsidRDefault="00BE5C77">
            <w:pPr>
              <w:pStyle w:val="TableParagraph"/>
              <w:spacing w:before="5"/>
              <w:ind w:left="24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Vacances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de</w:t>
            </w:r>
            <w:r w:rsidRPr="00EE4C25">
              <w:rPr>
                <w:rFonts w:ascii="Bahnschrift Light" w:hAnsi="Bahnschrift Light"/>
                <w:b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printemps</w:t>
            </w:r>
          </w:p>
          <w:p w14:paraId="1A81DEA0" w14:textId="77777777" w:rsidR="003B2B21" w:rsidRDefault="003B2B21">
            <w:pPr>
              <w:pStyle w:val="TableParagraph"/>
              <w:spacing w:before="2"/>
              <w:ind w:left="0"/>
              <w:rPr>
                <w:rFonts w:ascii="Bahnschrift Light" w:hAnsi="Bahnschrift Light"/>
                <w:sz w:val="18"/>
              </w:rPr>
            </w:pPr>
          </w:p>
          <w:p w14:paraId="034651E2" w14:textId="77777777" w:rsidR="00FE59B0" w:rsidRPr="00676A66" w:rsidRDefault="00FE59B0">
            <w:pPr>
              <w:pStyle w:val="TableParagraph"/>
              <w:spacing w:before="2"/>
              <w:ind w:left="0"/>
              <w:rPr>
                <w:rFonts w:ascii="Bahnschrift Light" w:hAnsi="Bahnschrift Light"/>
                <w:b/>
                <w:sz w:val="16"/>
                <w:szCs w:val="16"/>
              </w:rPr>
            </w:pPr>
            <w:r w:rsidRPr="00676A66">
              <w:rPr>
                <w:rFonts w:ascii="Bahnschrift Light" w:hAnsi="Bahnschrift Light"/>
                <w:b/>
                <w:sz w:val="16"/>
                <w:szCs w:val="16"/>
              </w:rPr>
              <w:t xml:space="preserve">Ascension                                      </w:t>
            </w:r>
          </w:p>
          <w:p w14:paraId="3BBFEF98" w14:textId="77777777" w:rsidR="003B2B21" w:rsidRPr="00EE4C25" w:rsidRDefault="00F21EB2">
            <w:pPr>
              <w:pStyle w:val="TableParagraph"/>
              <w:ind w:left="24"/>
              <w:rPr>
                <w:rFonts w:ascii="Bahnschrift Light" w:hAnsi="Bahnschrift Light"/>
                <w:b/>
                <w:sz w:val="16"/>
              </w:rPr>
            </w:pPr>
            <w:r>
              <w:rPr>
                <w:rFonts w:ascii="Bahnschrift Light" w:hAnsi="Bahnschrift Light"/>
                <w:b/>
                <w:sz w:val="16"/>
              </w:rPr>
              <w:t>Lundi de Pentecôte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</w:tcPr>
          <w:p w14:paraId="4D575F4E" w14:textId="77777777" w:rsidR="003B2B21" w:rsidRDefault="00BE5C77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du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lundi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21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avril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vendredi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="00FE59B0">
              <w:rPr>
                <w:rFonts w:ascii="Bahnschrift Light" w:hAnsi="Bahnschrift Light"/>
                <w:sz w:val="16"/>
              </w:rPr>
              <w:t>09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F21EB2">
              <w:rPr>
                <w:rFonts w:ascii="Bahnschrift Light" w:hAnsi="Bahnschrift Light"/>
                <w:sz w:val="16"/>
              </w:rPr>
              <w:t>mai</w:t>
            </w:r>
          </w:p>
          <w:p w14:paraId="2BF00FF3" w14:textId="77777777" w:rsidR="00FE59B0" w:rsidRDefault="00FE59B0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</w:p>
          <w:p w14:paraId="33A0A43C" w14:textId="77777777" w:rsidR="00F21EB2" w:rsidRDefault="00676A66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  <w:proofErr w:type="gramStart"/>
            <w:r>
              <w:rPr>
                <w:rFonts w:ascii="Bahnschrift Light" w:hAnsi="Bahnschrift Light"/>
                <w:sz w:val="16"/>
              </w:rPr>
              <w:t>jeudi</w:t>
            </w:r>
            <w:proofErr w:type="gramEnd"/>
            <w:r>
              <w:rPr>
                <w:rFonts w:ascii="Bahnschrift Light" w:hAnsi="Bahnschrift Light"/>
                <w:sz w:val="16"/>
              </w:rPr>
              <w:t xml:space="preserve"> 29 mai</w:t>
            </w:r>
          </w:p>
          <w:p w14:paraId="34C96C29" w14:textId="77777777" w:rsidR="00F21EB2" w:rsidRPr="00EE4C25" w:rsidRDefault="00676A66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Lundi 09 juin</w:t>
            </w:r>
          </w:p>
          <w:p w14:paraId="2E473CFC" w14:textId="77777777" w:rsidR="003B2B21" w:rsidRPr="00EE4C25" w:rsidRDefault="003B2B21">
            <w:pPr>
              <w:pStyle w:val="TableParagraph"/>
              <w:ind w:left="95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7DFB4C16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7BA325E7" w14:textId="77777777" w:rsidTr="00F21EB2">
        <w:trPr>
          <w:trHeight w:val="316"/>
        </w:trPr>
        <w:tc>
          <w:tcPr>
            <w:tcW w:w="1855" w:type="dxa"/>
            <w:vMerge/>
            <w:tcBorders>
              <w:top w:val="nil"/>
            </w:tcBorders>
          </w:tcPr>
          <w:p w14:paraId="7F59A76D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2D790320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auto"/>
          </w:tcPr>
          <w:p w14:paraId="1679A64A" w14:textId="77777777" w:rsidR="003B2B21" w:rsidRPr="00EE4C25" w:rsidRDefault="003B2B21">
            <w:pPr>
              <w:pStyle w:val="TableParagraph"/>
              <w:spacing w:before="8"/>
              <w:ind w:left="24"/>
              <w:rPr>
                <w:rFonts w:ascii="Bahnschrift Light" w:hAnsi="Bahnschrift Light"/>
                <w:b/>
                <w:sz w:val="1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auto"/>
          </w:tcPr>
          <w:p w14:paraId="53ED192F" w14:textId="77777777" w:rsidR="003B2B21" w:rsidRPr="00EE4C25" w:rsidRDefault="003B2B21">
            <w:pPr>
              <w:pStyle w:val="TableParagraph"/>
              <w:spacing w:before="8"/>
              <w:ind w:left="95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49EBF1AC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714F6D6D" w14:textId="77777777" w:rsidTr="00F21EB2">
        <w:trPr>
          <w:trHeight w:val="473"/>
        </w:trPr>
        <w:tc>
          <w:tcPr>
            <w:tcW w:w="1855" w:type="dxa"/>
            <w:vMerge/>
            <w:tcBorders>
              <w:top w:val="nil"/>
            </w:tcBorders>
          </w:tcPr>
          <w:p w14:paraId="3CF207A1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2C1B76F1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auto"/>
          </w:tcPr>
          <w:p w14:paraId="34AED205" w14:textId="77777777" w:rsidR="003B2B21" w:rsidRPr="00EE4C25" w:rsidRDefault="003B2B21">
            <w:pPr>
              <w:pStyle w:val="TableParagraph"/>
              <w:spacing w:before="86"/>
              <w:ind w:left="24"/>
              <w:rPr>
                <w:rFonts w:ascii="Bahnschrift Light" w:hAnsi="Bahnschrift Light"/>
                <w:b/>
                <w:sz w:val="16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auto"/>
          </w:tcPr>
          <w:p w14:paraId="31BBD4D2" w14:textId="77777777" w:rsidR="003B2B21" w:rsidRPr="00EE4C25" w:rsidRDefault="003B2B21">
            <w:pPr>
              <w:pStyle w:val="TableParagraph"/>
              <w:spacing w:before="86"/>
              <w:ind w:left="95"/>
              <w:rPr>
                <w:rFonts w:ascii="Bahnschrift Light" w:hAnsi="Bahnschrift Light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0DE04F50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701AA3D9" w14:textId="77777777">
        <w:trPr>
          <w:trHeight w:val="417"/>
        </w:trPr>
        <w:tc>
          <w:tcPr>
            <w:tcW w:w="1855" w:type="dxa"/>
            <w:vMerge/>
            <w:tcBorders>
              <w:top w:val="nil"/>
            </w:tcBorders>
          </w:tcPr>
          <w:p w14:paraId="0F25E5BD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12" w:space="0" w:color="AAAAAA"/>
              <w:right w:val="single" w:sz="8" w:space="0" w:color="AAAAAA"/>
            </w:tcBorders>
          </w:tcPr>
          <w:p w14:paraId="3BEB2FF1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AAAAA"/>
              <w:bottom w:val="double" w:sz="4" w:space="0" w:color="AAAAAA"/>
              <w:right w:val="nil"/>
            </w:tcBorders>
          </w:tcPr>
          <w:p w14:paraId="489B17CD" w14:textId="77777777" w:rsidR="003B2B21" w:rsidRPr="00EE4C25" w:rsidRDefault="00BE5C77">
            <w:pPr>
              <w:pStyle w:val="TableParagraph"/>
              <w:spacing w:before="5"/>
              <w:ind w:left="2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vacances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d'été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débutent le</w:t>
            </w:r>
          </w:p>
        </w:tc>
        <w:tc>
          <w:tcPr>
            <w:tcW w:w="3327" w:type="dxa"/>
            <w:tcBorders>
              <w:top w:val="nil"/>
              <w:left w:val="nil"/>
              <w:bottom w:val="double" w:sz="4" w:space="0" w:color="AAAAAA"/>
              <w:right w:val="single" w:sz="6" w:space="0" w:color="AAAAAA"/>
            </w:tcBorders>
          </w:tcPr>
          <w:p w14:paraId="00ECF8DB" w14:textId="77777777" w:rsidR="003B2B21" w:rsidRPr="00EE4C25" w:rsidRDefault="00676A66">
            <w:pPr>
              <w:pStyle w:val="TableParagraph"/>
              <w:spacing w:before="5"/>
              <w:ind w:left="95"/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Lundi 07</w:t>
            </w:r>
            <w:r w:rsidR="00BE5C77"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="00BE5C77" w:rsidRPr="00EE4C25">
              <w:rPr>
                <w:rFonts w:ascii="Bahnschrift Light" w:hAnsi="Bahnschrift Light"/>
                <w:sz w:val="16"/>
              </w:rPr>
              <w:t>juillet</w:t>
            </w:r>
          </w:p>
        </w:tc>
        <w:tc>
          <w:tcPr>
            <w:tcW w:w="760" w:type="dxa"/>
            <w:vMerge/>
            <w:tcBorders>
              <w:top w:val="nil"/>
              <w:left w:val="single" w:sz="12" w:space="0" w:color="AAAAAA"/>
              <w:bottom w:val="single" w:sz="12" w:space="0" w:color="AAAAAA"/>
            </w:tcBorders>
          </w:tcPr>
          <w:p w14:paraId="1E1393D2" w14:textId="77777777" w:rsidR="003B2B21" w:rsidRPr="00EE4C25" w:rsidRDefault="003B2B21">
            <w:pPr>
              <w:rPr>
                <w:rFonts w:ascii="Bahnschrift Light" w:hAnsi="Bahnschrift Light"/>
                <w:sz w:val="2"/>
                <w:szCs w:val="2"/>
              </w:rPr>
            </w:pPr>
          </w:p>
        </w:tc>
      </w:tr>
      <w:tr w:rsidR="003B2B21" w:rsidRPr="00EE4C25" w14:paraId="528E3793" w14:textId="77777777">
        <w:trPr>
          <w:trHeight w:val="1305"/>
        </w:trPr>
        <w:tc>
          <w:tcPr>
            <w:tcW w:w="1855" w:type="dxa"/>
          </w:tcPr>
          <w:p w14:paraId="490CA8E4" w14:textId="77777777" w:rsidR="003B2B21" w:rsidRPr="00EE4C25" w:rsidRDefault="00BE5C77">
            <w:pPr>
              <w:pStyle w:val="TableParagraph"/>
              <w:spacing w:before="11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Fêtes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à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l’école…</w:t>
            </w:r>
          </w:p>
        </w:tc>
        <w:tc>
          <w:tcPr>
            <w:tcW w:w="7434" w:type="dxa"/>
            <w:gridSpan w:val="4"/>
            <w:tcBorders>
              <w:top w:val="nil"/>
            </w:tcBorders>
          </w:tcPr>
          <w:p w14:paraId="05B80807" w14:textId="77777777" w:rsidR="003B2B21" w:rsidRPr="00EE4C25" w:rsidRDefault="003B2B21">
            <w:pPr>
              <w:pStyle w:val="TableParagraph"/>
              <w:spacing w:before="6"/>
              <w:ind w:left="163"/>
              <w:rPr>
                <w:rFonts w:ascii="Bahnschrift Light" w:hAnsi="Bahnschrift Light"/>
                <w:sz w:val="16"/>
              </w:rPr>
            </w:pPr>
          </w:p>
          <w:p w14:paraId="001895D1" w14:textId="77777777" w:rsidR="003B2B21" w:rsidRPr="00EE4C25" w:rsidRDefault="003B2B21">
            <w:pPr>
              <w:pStyle w:val="TableParagraph"/>
              <w:spacing w:before="9"/>
              <w:ind w:left="0"/>
              <w:rPr>
                <w:rFonts w:ascii="Bahnschrift Light" w:hAnsi="Bahnschrift Light"/>
                <w:sz w:val="21"/>
              </w:rPr>
            </w:pPr>
          </w:p>
          <w:p w14:paraId="4A3818EA" w14:textId="77777777" w:rsidR="003B2B21" w:rsidRPr="00EE4C25" w:rsidRDefault="00BE5C7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Saint-Nicolas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</w:p>
          <w:p w14:paraId="6520A65E" w14:textId="77777777" w:rsidR="003B2B21" w:rsidRPr="00EE4C25" w:rsidRDefault="00BE5C7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Célébration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Noël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l’église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vendredi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676A66">
              <w:rPr>
                <w:rFonts w:ascii="Bahnschrift Light" w:hAnsi="Bahnschrift Light"/>
                <w:sz w:val="16"/>
              </w:rPr>
              <w:t>13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décembre</w:t>
            </w:r>
          </w:p>
          <w:p w14:paraId="309B5810" w14:textId="77777777" w:rsidR="003B2B21" w:rsidRPr="00EE4C25" w:rsidRDefault="00BE5C7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Repas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Noël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="00676A66">
              <w:rPr>
                <w:rFonts w:ascii="Bahnschrift Light" w:hAnsi="Bahnschrift Light"/>
                <w:sz w:val="16"/>
              </w:rPr>
              <w:t>vendredi 20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décembre</w:t>
            </w:r>
          </w:p>
        </w:tc>
      </w:tr>
      <w:tr w:rsidR="003B2B21" w:rsidRPr="00EE4C25" w14:paraId="2DFFE72B" w14:textId="77777777">
        <w:trPr>
          <w:trHeight w:val="890"/>
        </w:trPr>
        <w:tc>
          <w:tcPr>
            <w:tcW w:w="1855" w:type="dxa"/>
          </w:tcPr>
          <w:p w14:paraId="34F6F378" w14:textId="77777777" w:rsidR="003B2B21" w:rsidRPr="00EE4C25" w:rsidRDefault="00BE5C77">
            <w:pPr>
              <w:pStyle w:val="TableParagraph"/>
              <w:spacing w:before="1"/>
              <w:ind w:left="112" w:right="72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Journées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pédagogiques</w:t>
            </w:r>
          </w:p>
        </w:tc>
        <w:tc>
          <w:tcPr>
            <w:tcW w:w="7434" w:type="dxa"/>
            <w:gridSpan w:val="4"/>
          </w:tcPr>
          <w:p w14:paraId="00E7201C" w14:textId="77777777" w:rsidR="003B2B21" w:rsidRPr="00EE4C25" w:rsidRDefault="003B2B21">
            <w:pPr>
              <w:pStyle w:val="TableParagraph"/>
              <w:spacing w:before="3"/>
              <w:ind w:left="0"/>
              <w:rPr>
                <w:rFonts w:ascii="Bahnschrift Light" w:hAnsi="Bahnschrift Light"/>
                <w:sz w:val="19"/>
              </w:rPr>
            </w:pPr>
          </w:p>
          <w:p w14:paraId="3DC779A9" w14:textId="77777777" w:rsidR="003B2B21" w:rsidRDefault="00676A66" w:rsidP="00952645">
            <w:pPr>
              <w:pStyle w:val="TableParagraph"/>
              <w:numPr>
                <w:ilvl w:val="0"/>
                <w:numId w:val="5"/>
              </w:numPr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Lundi 30 septembre 2024</w:t>
            </w:r>
          </w:p>
          <w:p w14:paraId="289317AC" w14:textId="77777777" w:rsidR="00952645" w:rsidRPr="00EE4C25" w:rsidRDefault="00676A66" w:rsidP="00952645">
            <w:pPr>
              <w:pStyle w:val="TableParagraph"/>
              <w:numPr>
                <w:ilvl w:val="0"/>
                <w:numId w:val="5"/>
              </w:numPr>
              <w:rPr>
                <w:rFonts w:ascii="Bahnschrift Light" w:hAnsi="Bahnschrift Light"/>
                <w:sz w:val="16"/>
              </w:rPr>
            </w:pPr>
            <w:r>
              <w:rPr>
                <w:rFonts w:ascii="Bahnschrift Light" w:hAnsi="Bahnschrift Light"/>
                <w:sz w:val="16"/>
              </w:rPr>
              <w:t>Une autre date pourrait être déterminée en cours d’année</w:t>
            </w:r>
          </w:p>
        </w:tc>
      </w:tr>
      <w:tr w:rsidR="003B2B21" w:rsidRPr="00EE4C25" w14:paraId="41DE4703" w14:textId="77777777">
        <w:trPr>
          <w:trHeight w:val="892"/>
        </w:trPr>
        <w:tc>
          <w:tcPr>
            <w:tcW w:w="1855" w:type="dxa"/>
          </w:tcPr>
          <w:p w14:paraId="4D54339D" w14:textId="77777777" w:rsidR="003B2B21" w:rsidRPr="00EE4C25" w:rsidRDefault="00BE5C77">
            <w:pPr>
              <w:pStyle w:val="TableParagraph"/>
              <w:spacing w:line="221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Les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2</w:t>
            </w:r>
            <w:r w:rsidRPr="00EE4C25">
              <w:rPr>
                <w:rFonts w:ascii="Bahnschrift Light" w:hAnsi="Bahnschrift Light"/>
                <w:b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règles de</w:t>
            </w:r>
          </w:p>
          <w:p w14:paraId="324CE374" w14:textId="77777777" w:rsidR="003B2B21" w:rsidRPr="00EE4C25" w:rsidRDefault="00BE5C77">
            <w:pPr>
              <w:pStyle w:val="TableParagraph"/>
              <w:spacing w:line="222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l’école</w:t>
            </w:r>
          </w:p>
        </w:tc>
        <w:tc>
          <w:tcPr>
            <w:tcW w:w="7434" w:type="dxa"/>
            <w:gridSpan w:val="4"/>
          </w:tcPr>
          <w:p w14:paraId="4ABEB5AD" w14:textId="77777777" w:rsidR="003B2B21" w:rsidRPr="00EE4C25" w:rsidRDefault="00BE5C77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4" w:line="222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L’enfant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vient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pour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apprendre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lire,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écrire,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calculer.</w:t>
            </w:r>
          </w:p>
          <w:p w14:paraId="114C9434" w14:textId="77777777" w:rsidR="003B2B21" w:rsidRPr="00EE4C25" w:rsidRDefault="00BE5C77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L’enfant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vient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pour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apprendre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vivre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avec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autres.</w:t>
            </w:r>
          </w:p>
        </w:tc>
      </w:tr>
      <w:tr w:rsidR="003B2B21" w:rsidRPr="00EE4C25" w14:paraId="62506D00" w14:textId="77777777">
        <w:trPr>
          <w:trHeight w:val="1115"/>
        </w:trPr>
        <w:tc>
          <w:tcPr>
            <w:tcW w:w="1855" w:type="dxa"/>
          </w:tcPr>
          <w:p w14:paraId="075719CE" w14:textId="77777777" w:rsidR="003B2B21" w:rsidRPr="00EE4C25" w:rsidRDefault="00BE5C77">
            <w:pPr>
              <w:pStyle w:val="TableParagraph"/>
              <w:spacing w:line="222" w:lineRule="exact"/>
              <w:ind w:left="112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Les</w:t>
            </w:r>
            <w:r w:rsidRPr="00EE4C25">
              <w:rPr>
                <w:rFonts w:ascii="Bahnschrift Light" w:hAnsi="Bahnschrift Light"/>
                <w:b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4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lois</w:t>
            </w:r>
            <w:r w:rsidRPr="00EE4C25">
              <w:rPr>
                <w:rFonts w:ascii="Bahnschrift Light" w:hAnsi="Bahnschrift Light"/>
                <w:b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de</w:t>
            </w:r>
            <w:r w:rsidRPr="00EE4C25">
              <w:rPr>
                <w:rFonts w:ascii="Bahnschrift Light" w:hAnsi="Bahnschrift Light"/>
                <w:b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l’école</w:t>
            </w:r>
          </w:p>
        </w:tc>
        <w:tc>
          <w:tcPr>
            <w:tcW w:w="7434" w:type="dxa"/>
            <w:gridSpan w:val="4"/>
          </w:tcPr>
          <w:p w14:paraId="3385B3E7" w14:textId="77777777" w:rsidR="003B2B21" w:rsidRPr="00EE4C25" w:rsidRDefault="00BE5C7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21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Je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peux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sortir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sans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autorisation.</w:t>
            </w:r>
          </w:p>
          <w:p w14:paraId="2B536402" w14:textId="77777777" w:rsidR="003B2B21" w:rsidRPr="00EE4C25" w:rsidRDefault="00BE5C7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22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Je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peux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frapper,</w:t>
            </w:r>
            <w:r w:rsidRPr="00EE4C25">
              <w:rPr>
                <w:rFonts w:ascii="Bahnschrift Light" w:hAnsi="Bahnschrift Light"/>
                <w:spacing w:val="-9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griffer,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mordre,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…</w:t>
            </w:r>
          </w:p>
          <w:p w14:paraId="39307852" w14:textId="77777777" w:rsidR="003B2B21" w:rsidRPr="00EE4C25" w:rsidRDefault="00BE5C7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Je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peux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voler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ni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abîmer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qui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m’appartient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pas.</w:t>
            </w:r>
          </w:p>
          <w:p w14:paraId="1384A23B" w14:textId="77777777" w:rsidR="003B2B21" w:rsidRPr="00EE4C25" w:rsidRDefault="00BE5C7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Je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peux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être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impoli,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grossier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envers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adultes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 autres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l’école.</w:t>
            </w:r>
          </w:p>
        </w:tc>
      </w:tr>
      <w:tr w:rsidR="003B2B21" w:rsidRPr="00EE4C25" w14:paraId="7110F175" w14:textId="77777777">
        <w:trPr>
          <w:trHeight w:val="5575"/>
        </w:trPr>
        <w:tc>
          <w:tcPr>
            <w:tcW w:w="1855" w:type="dxa"/>
          </w:tcPr>
          <w:p w14:paraId="42728259" w14:textId="77777777" w:rsidR="003B2B21" w:rsidRPr="00EE4C25" w:rsidRDefault="00BE5C77">
            <w:pPr>
              <w:pStyle w:val="TableParagraph"/>
              <w:spacing w:before="2" w:line="235" w:lineRule="auto"/>
              <w:ind w:left="112" w:right="746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t>Sanctions et</w:t>
            </w:r>
            <w:r w:rsidRPr="00EE4C25">
              <w:rPr>
                <w:rFonts w:ascii="Bahnschrift Light" w:hAnsi="Bahnschrift Light"/>
                <w:b/>
                <w:spacing w:val="-6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exclusions</w:t>
            </w:r>
          </w:p>
        </w:tc>
        <w:tc>
          <w:tcPr>
            <w:tcW w:w="7434" w:type="dxa"/>
            <w:gridSpan w:val="4"/>
          </w:tcPr>
          <w:p w14:paraId="3DFF7902" w14:textId="77777777" w:rsidR="003B2B21" w:rsidRPr="00EE4C25" w:rsidRDefault="00BE5C77">
            <w:pPr>
              <w:pStyle w:val="TableParagraph"/>
              <w:spacing w:before="1"/>
              <w:ind w:left="115" w:right="409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 sanctions sont prévues, progressi</w:t>
            </w:r>
            <w:r w:rsidR="00952645">
              <w:rPr>
                <w:rFonts w:ascii="Bahnschrift Light" w:hAnsi="Bahnschrift Light"/>
                <w:sz w:val="16"/>
              </w:rPr>
              <w:t>ves, automatiques et sans appel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</w:p>
          <w:p w14:paraId="0CD2120E" w14:textId="77777777" w:rsidR="003B2B21" w:rsidRPr="00EE4C25" w:rsidRDefault="003B2B21">
            <w:pPr>
              <w:pStyle w:val="TableParagraph"/>
              <w:spacing w:before="5"/>
              <w:ind w:left="0"/>
              <w:rPr>
                <w:rFonts w:ascii="Bahnschrift Light" w:hAnsi="Bahnschrift Light"/>
                <w:sz w:val="19"/>
              </w:rPr>
            </w:pPr>
          </w:p>
          <w:p w14:paraId="720B4BC5" w14:textId="77777777" w:rsidR="003B2B21" w:rsidRPr="00EE4C25" w:rsidRDefault="00BE5C77">
            <w:pPr>
              <w:pStyle w:val="TableParagraph"/>
              <w:ind w:left="115" w:right="40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 faits graves suivants sont considérés comme pouvant justifier l’exclusion définitive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prévue aux articles 81 et 89 du décret du 24 juillet 1997 définissant les missions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prioritaires de l’enseignement fondamental et de l’enseignement secondaire et organisant les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structures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propres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atteindre :</w:t>
            </w:r>
          </w:p>
          <w:p w14:paraId="3666B69C" w14:textId="77777777" w:rsidR="003B2B21" w:rsidRPr="00EE4C25" w:rsidRDefault="00BE5C7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22" w:lineRule="exact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  <w:u w:val="single"/>
              </w:rPr>
              <w:t>Dans</w:t>
            </w:r>
            <w:r w:rsidRPr="00EE4C25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l’enceinte</w:t>
            </w:r>
            <w:r w:rsidRPr="00EE4C25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de</w:t>
            </w:r>
            <w:r w:rsidRPr="00EE4C25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l’école</w:t>
            </w:r>
            <w:r w:rsidRPr="00EE4C25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ou</w:t>
            </w:r>
            <w:r w:rsidRPr="00EE4C25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hors</w:t>
            </w:r>
            <w:r w:rsidRPr="00EE4C25">
              <w:rPr>
                <w:rFonts w:ascii="Bahnschrift Light" w:hAnsi="Bahnschrift Light"/>
                <w:spacing w:val="-3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de</w:t>
            </w:r>
            <w:r w:rsidRPr="00EE4C25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celle-ci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</w:p>
          <w:p w14:paraId="1D7843D5" w14:textId="77777777" w:rsidR="003B2B21" w:rsidRPr="00EE4C25" w:rsidRDefault="00BE5C77">
            <w:pPr>
              <w:pStyle w:val="TableParagraph"/>
              <w:numPr>
                <w:ilvl w:val="1"/>
                <w:numId w:val="2"/>
              </w:numPr>
              <w:tabs>
                <w:tab w:val="left" w:pos="599"/>
              </w:tabs>
              <w:ind w:left="598" w:hanging="12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Tout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coup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 blessure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porté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sciemment par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élève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autre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élève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ou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membre</w:t>
            </w:r>
          </w:p>
          <w:p w14:paraId="29CF0EF5" w14:textId="77777777" w:rsidR="003B2B21" w:rsidRPr="00EE4C25" w:rsidRDefault="00BE5C77">
            <w:pPr>
              <w:pStyle w:val="TableParagraph"/>
              <w:ind w:left="475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du</w:t>
            </w:r>
            <w:proofErr w:type="gramEnd"/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personnel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</w:t>
            </w:r>
          </w:p>
          <w:p w14:paraId="077D98E9" w14:textId="77777777" w:rsidR="003B2B21" w:rsidRPr="00EE4C25" w:rsidRDefault="00BE5C77">
            <w:pPr>
              <w:pStyle w:val="TableParagraph"/>
              <w:numPr>
                <w:ilvl w:val="1"/>
                <w:numId w:val="2"/>
              </w:numPr>
              <w:tabs>
                <w:tab w:val="left" w:pos="599"/>
              </w:tabs>
              <w:spacing w:before="1"/>
              <w:ind w:right="465" w:firstLine="0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 fait d’exercer sciemment et de manière répétée sur un autre élève ou un membre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du personnel de l’école une pression psychologique insupportable, par menaces, insultes,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injures, calomnies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ou diffamation ;</w:t>
            </w:r>
          </w:p>
          <w:p w14:paraId="785FD631" w14:textId="77777777" w:rsidR="003B2B21" w:rsidRPr="00EE4C25" w:rsidRDefault="00BE5C77">
            <w:pPr>
              <w:pStyle w:val="TableParagraph"/>
              <w:numPr>
                <w:ilvl w:val="1"/>
                <w:numId w:val="2"/>
              </w:numPr>
              <w:tabs>
                <w:tab w:val="left" w:pos="599"/>
              </w:tabs>
              <w:ind w:left="598" w:hanging="12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racket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l’encontre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autre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élève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 ;</w:t>
            </w:r>
          </w:p>
          <w:p w14:paraId="0FA914CF" w14:textId="77777777" w:rsidR="003B2B21" w:rsidRPr="00EE4C25" w:rsidRDefault="00BE5C77">
            <w:pPr>
              <w:pStyle w:val="TableParagraph"/>
              <w:numPr>
                <w:ilvl w:val="1"/>
                <w:numId w:val="2"/>
              </w:numPr>
              <w:tabs>
                <w:tab w:val="left" w:pos="599"/>
              </w:tabs>
              <w:spacing w:before="1"/>
              <w:ind w:right="482" w:firstLine="0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Tout acte de violence sexuelle à l’encontre d’un élève ou d’un membre du personnel de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l’école;</w:t>
            </w:r>
          </w:p>
          <w:p w14:paraId="648FF82D" w14:textId="77777777" w:rsidR="003B2B21" w:rsidRPr="00EE4C25" w:rsidRDefault="00BE5C77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ind w:right="439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  <w:u w:val="single"/>
              </w:rPr>
              <w:t>Dans l’enceinte de l’école, sur le chemin de celui-ci ou dans le cadre d’activités scolaires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organisées en dehors</w:t>
            </w:r>
            <w:r w:rsidRPr="00EE4C25">
              <w:rPr>
                <w:rFonts w:ascii="Bahnschrift Light" w:hAnsi="Bahnschrift Light"/>
                <w:spacing w:val="1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de</w:t>
            </w:r>
            <w:r w:rsidRPr="00EE4C25">
              <w:rPr>
                <w:rFonts w:ascii="Bahnschrift Light" w:hAnsi="Bahnschrift Light"/>
                <w:spacing w:val="-1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>l’enceinte de</w:t>
            </w:r>
            <w:r w:rsidRPr="00EE4C25">
              <w:rPr>
                <w:rFonts w:ascii="Bahnschrift Light" w:hAnsi="Bahnschrift Light"/>
                <w:spacing w:val="-2"/>
                <w:sz w:val="16"/>
                <w:u w:val="single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  <w:u w:val="single"/>
              </w:rPr>
              <w:t xml:space="preserve">l’école </w:t>
            </w:r>
            <w:r w:rsidRPr="00EE4C25">
              <w:rPr>
                <w:rFonts w:ascii="Bahnschrift Light" w:hAnsi="Bahnschrift Light"/>
                <w:sz w:val="16"/>
              </w:rPr>
              <w:t>:</w:t>
            </w:r>
          </w:p>
          <w:p w14:paraId="0230D248" w14:textId="77777777" w:rsidR="003B2B21" w:rsidRPr="00EE4C25" w:rsidRDefault="00BE5C77">
            <w:pPr>
              <w:pStyle w:val="TableParagraph"/>
              <w:numPr>
                <w:ilvl w:val="1"/>
                <w:numId w:val="2"/>
              </w:numPr>
              <w:tabs>
                <w:tab w:val="left" w:pos="599"/>
              </w:tabs>
              <w:ind w:left="598" w:hanging="124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la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détention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ou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l’usage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arme.</w:t>
            </w:r>
          </w:p>
          <w:p w14:paraId="25FFD845" w14:textId="77777777" w:rsidR="003B2B21" w:rsidRPr="00EE4C25" w:rsidRDefault="00BE5C77">
            <w:pPr>
              <w:pStyle w:val="TableParagraph"/>
              <w:ind w:left="4" w:right="609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L’élève sanctionné et ses responsables légaux sont informés des missions du centre psycho-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médico-social,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entre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autres,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dans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cadre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aide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recherche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nouvelle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école.</w:t>
            </w:r>
          </w:p>
          <w:p w14:paraId="631886D0" w14:textId="77777777" w:rsidR="003B2B21" w:rsidRPr="00EE4C25" w:rsidRDefault="00BE5C77">
            <w:pPr>
              <w:pStyle w:val="TableParagraph"/>
              <w:ind w:left="4" w:right="588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Après examen du dossier, le service compétent pour la réinscription de l’élève exclu peut, si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 faits commis par l’élève le justifient, recommander la prise en charge de celui-ci, s’il est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mineur,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service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d’accrochage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scolaire.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Si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l’élève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refuse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cette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prise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charge,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il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fera</w:t>
            </w:r>
          </w:p>
          <w:p w14:paraId="3EF8CFCD" w14:textId="77777777" w:rsidR="00952645" w:rsidRDefault="00BE5C77">
            <w:pPr>
              <w:pStyle w:val="TableParagraph"/>
              <w:spacing w:line="202" w:lineRule="exact"/>
              <w:ind w:left="4"/>
              <w:jc w:val="bot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l’objet</w:t>
            </w:r>
            <w:proofErr w:type="gramEnd"/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signalement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auprès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du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Conseiller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l’Aide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Jeunesse.</w:t>
            </w:r>
          </w:p>
          <w:p w14:paraId="6A48B713" w14:textId="77777777" w:rsidR="00952645" w:rsidRPr="00EE4C25" w:rsidRDefault="00BE5C77" w:rsidP="00952645">
            <w:pPr>
              <w:pStyle w:val="TableParagraph"/>
              <w:spacing w:before="1"/>
              <w:ind w:left="4" w:right="436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Sans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préjudice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="00952645">
              <w:rPr>
                <w:rFonts w:ascii="Bahnschrift Light" w:hAnsi="Bahnschrift Light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l’article 30 du Code d’Instruction criminelle, le pouvoir organisateur ou son délégué signale les</w:t>
            </w:r>
            <w:r w:rsidR="00952645"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faits</w:t>
            </w:r>
            <w:r w:rsidR="00952645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visés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à</w:t>
            </w:r>
            <w:r w:rsidR="00952645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l’alinéa</w:t>
            </w:r>
            <w:r w:rsidR="00952645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1er,</w:t>
            </w:r>
            <w:r w:rsidR="00952645"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en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fonction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de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la</w:t>
            </w:r>
            <w:r w:rsidR="00952645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gravité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de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ceux-ci, aux</w:t>
            </w:r>
            <w:r w:rsidR="00952645"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services de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police</w:t>
            </w:r>
            <w:r w:rsidR="00952645"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="00952645" w:rsidRPr="00EE4C25">
              <w:rPr>
                <w:rFonts w:ascii="Bahnschrift Light" w:hAnsi="Bahnschrift Light"/>
                <w:sz w:val="16"/>
              </w:rPr>
              <w:t>et</w:t>
            </w:r>
          </w:p>
          <w:p w14:paraId="02A4384F" w14:textId="77777777" w:rsidR="003B2B21" w:rsidRPr="00EE4C25" w:rsidRDefault="00952645" w:rsidP="00952645">
            <w:pPr>
              <w:pStyle w:val="TableParagraph"/>
              <w:spacing w:line="202" w:lineRule="exact"/>
              <w:ind w:left="4"/>
              <w:jc w:val="both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conseille la victime ou ses responsables légaux, s’il s’agit d’un élève mineur, sur les modalités</w:t>
            </w:r>
            <w:r w:rsidRPr="00EE4C25">
              <w:rPr>
                <w:rFonts w:ascii="Bahnschrift Light" w:hAnsi="Bahnschrift Light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dépôt</w:t>
            </w:r>
            <w:r w:rsidRPr="00EE4C25">
              <w:rPr>
                <w:rFonts w:ascii="Bahnschrift Light" w:hAnsi="Bahnschrift Light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plainte.</w:t>
            </w:r>
          </w:p>
        </w:tc>
      </w:tr>
    </w:tbl>
    <w:p w14:paraId="320C0FA4" w14:textId="77777777" w:rsidR="003B2B21" w:rsidRPr="00EE4C25" w:rsidRDefault="003B2B21">
      <w:pPr>
        <w:spacing w:line="202" w:lineRule="exact"/>
        <w:jc w:val="both"/>
        <w:rPr>
          <w:rFonts w:ascii="Bahnschrift Light" w:hAnsi="Bahnschrift Light"/>
          <w:sz w:val="16"/>
        </w:rPr>
        <w:sectPr w:rsidR="003B2B21" w:rsidRPr="00EE4C25">
          <w:pgSz w:w="11920" w:h="16850"/>
          <w:pgMar w:top="1400" w:right="1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7437"/>
      </w:tblGrid>
      <w:tr w:rsidR="003B2B21" w:rsidRPr="00EE4C25" w14:paraId="0FA54A0C" w14:textId="77777777">
        <w:trPr>
          <w:trHeight w:val="6388"/>
        </w:trPr>
        <w:tc>
          <w:tcPr>
            <w:tcW w:w="1855" w:type="dxa"/>
          </w:tcPr>
          <w:p w14:paraId="13C0D3FB" w14:textId="77777777" w:rsidR="003B2B21" w:rsidRPr="00EE4C25" w:rsidRDefault="00BE5C77">
            <w:pPr>
              <w:pStyle w:val="TableParagraph"/>
              <w:spacing w:before="1"/>
              <w:ind w:left="112" w:right="547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sz w:val="16"/>
              </w:rPr>
              <w:lastRenderedPageBreak/>
              <w:t>Pour un bon</w:t>
            </w:r>
            <w:r w:rsidRPr="00EE4C25">
              <w:rPr>
                <w:rFonts w:ascii="Bahnschrift Light" w:hAnsi="Bahnschrift Light"/>
                <w:b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sz w:val="16"/>
              </w:rPr>
              <w:t>fonctionnement</w:t>
            </w:r>
          </w:p>
        </w:tc>
        <w:tc>
          <w:tcPr>
            <w:tcW w:w="7437" w:type="dxa"/>
          </w:tcPr>
          <w:p w14:paraId="67911002" w14:textId="77777777" w:rsidR="003B2B21" w:rsidRPr="00EE4C25" w:rsidRDefault="00BE5C7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attendent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leur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dans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cour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récréation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non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à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l’intérieur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du</w:t>
            </w:r>
          </w:p>
          <w:p w14:paraId="43201609" w14:textId="77777777" w:rsidR="003B2B21" w:rsidRPr="00EE4C25" w:rsidRDefault="00BE5C77">
            <w:pPr>
              <w:pStyle w:val="TableParagraph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bâtiment</w:t>
            </w:r>
            <w:proofErr w:type="gramEnd"/>
            <w:r w:rsidRPr="00EE4C25">
              <w:rPr>
                <w:rFonts w:ascii="Bahnschrift Light" w:hAnsi="Bahnschrift Light"/>
                <w:sz w:val="16"/>
              </w:rPr>
              <w:t>.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La</w:t>
            </w:r>
            <w:r w:rsidRPr="00EE4C25">
              <w:rPr>
                <w:rFonts w:ascii="Bahnschrift Light" w:hAnsi="Bahnschrift Light"/>
                <w:spacing w:val="-6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sortie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fait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via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parking.</w:t>
            </w:r>
          </w:p>
          <w:p w14:paraId="40FA3408" w14:textId="77777777" w:rsidR="003B2B21" w:rsidRPr="00EE4C25" w:rsidRDefault="00BE5C7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3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Ils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ne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vont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chercher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leur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classe</w:t>
            </w:r>
            <w:r w:rsidRPr="00EE4C25">
              <w:rPr>
                <w:rFonts w:ascii="Bahnschrift Light" w:hAnsi="Bahnschrift Light"/>
                <w:spacing w:val="-8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sauf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cas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force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majeure</w:t>
            </w:r>
            <w:r>
              <w:rPr>
                <w:rFonts w:ascii="Bahnschrift Light" w:hAnsi="Bahnschrift Light"/>
                <w:sz w:val="16"/>
              </w:rPr>
              <w:t xml:space="preserve"> en passant par le bureau</w:t>
            </w:r>
            <w:r w:rsidRPr="00EE4C25">
              <w:rPr>
                <w:rFonts w:ascii="Bahnschrift Light" w:hAnsi="Bahnschrift Light"/>
                <w:sz w:val="16"/>
              </w:rPr>
              <w:t>.</w:t>
            </w:r>
          </w:p>
          <w:p w14:paraId="59AAEBCC" w14:textId="77777777" w:rsidR="003B2B21" w:rsidRPr="00EE4C25" w:rsidRDefault="00BE5C7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22" w:lineRule="exact"/>
              <w:ind w:hanging="363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7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parents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déposent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au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portail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  <w:r w:rsidRPr="00EE4C25">
              <w:rPr>
                <w:rFonts w:ascii="Bahnschrift Light" w:hAnsi="Bahnschrift Light"/>
                <w:spacing w:val="-10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bois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matin.</w:t>
            </w:r>
          </w:p>
          <w:p w14:paraId="0D24E999" w14:textId="77777777" w:rsidR="003B2B21" w:rsidRPr="00EE4C25" w:rsidRDefault="00BE5C7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20" w:lineRule="exact"/>
              <w:ind w:hanging="361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sz w:val="16"/>
              </w:rPr>
              <w:t>Les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enfants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qui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retournent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seuls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sur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le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temps</w:t>
            </w:r>
            <w:r w:rsidRPr="00EE4C25">
              <w:rPr>
                <w:rFonts w:ascii="Bahnschrift Light" w:hAnsi="Bahnschrift Light"/>
                <w:spacing w:val="-3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midi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ou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après l’école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doivent</w:t>
            </w:r>
            <w:r w:rsidRPr="00EE4C25">
              <w:rPr>
                <w:rFonts w:ascii="Bahnschrift Light" w:hAnsi="Bahnschrift Light"/>
                <w:spacing w:val="-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être</w:t>
            </w:r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en</w:t>
            </w:r>
          </w:p>
          <w:p w14:paraId="5C22490E" w14:textId="77777777" w:rsidR="003B2B21" w:rsidRPr="00EE4C25" w:rsidRDefault="00BE5C77">
            <w:pPr>
              <w:pStyle w:val="TableParagraph"/>
              <w:spacing w:line="221" w:lineRule="exact"/>
              <w:rPr>
                <w:rFonts w:ascii="Bahnschrift Light" w:hAnsi="Bahnschrift Light"/>
                <w:sz w:val="16"/>
              </w:rPr>
            </w:pPr>
            <w:proofErr w:type="gramStart"/>
            <w:r w:rsidRPr="00EE4C25">
              <w:rPr>
                <w:rFonts w:ascii="Bahnschrift Light" w:hAnsi="Bahnschrift Light"/>
                <w:sz w:val="16"/>
              </w:rPr>
              <w:t>possession</w:t>
            </w:r>
            <w:proofErr w:type="gramEnd"/>
            <w:r w:rsidRPr="00EE4C25">
              <w:rPr>
                <w:rFonts w:ascii="Bahnschrift Light" w:hAnsi="Bahnschrift Light"/>
                <w:spacing w:val="-4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d’une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carte</w:t>
            </w:r>
            <w:r w:rsidRPr="00EE4C25">
              <w:rPr>
                <w:rFonts w:ascii="Bahnschrift Light" w:hAnsi="Bahnschrift Light"/>
                <w:spacing w:val="-2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de</w:t>
            </w:r>
            <w:r w:rsidRPr="00EE4C25">
              <w:rPr>
                <w:rFonts w:ascii="Bahnschrift Light" w:hAnsi="Bahnschrift Light"/>
                <w:spacing w:val="-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sz w:val="16"/>
              </w:rPr>
              <w:t>sortie</w:t>
            </w:r>
          </w:p>
          <w:p w14:paraId="2A5979F3" w14:textId="77777777" w:rsidR="003B2B21" w:rsidRPr="00EE4C25" w:rsidRDefault="003B2B21">
            <w:pPr>
              <w:pStyle w:val="TableParagraph"/>
              <w:spacing w:before="8"/>
              <w:ind w:left="0"/>
              <w:rPr>
                <w:rFonts w:ascii="Bahnschrift Light" w:hAnsi="Bahnschrift Light"/>
                <w:sz w:val="19"/>
              </w:rPr>
            </w:pPr>
          </w:p>
          <w:p w14:paraId="45A82D47" w14:textId="77777777" w:rsidR="003B2B21" w:rsidRPr="00EE4C25" w:rsidRDefault="00BE5C77">
            <w:pPr>
              <w:pStyle w:val="TableParagraph"/>
              <w:ind w:left="115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La</w:t>
            </w:r>
            <w:r w:rsidRPr="00EE4C25">
              <w:rPr>
                <w:rFonts w:ascii="Bahnschrift Light" w:hAnsi="Bahnschrift Light"/>
                <w:b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carte</w:t>
            </w:r>
            <w:r w:rsidRPr="00EE4C25">
              <w:rPr>
                <w:rFonts w:ascii="Bahnschrift Light" w:hAnsi="Bahnschrift Light"/>
                <w:b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verte:</w:t>
            </w:r>
          </w:p>
          <w:p w14:paraId="5FDDDA01" w14:textId="77777777" w:rsidR="003B2B21" w:rsidRPr="00EE4C25" w:rsidRDefault="00BE5C77">
            <w:pPr>
              <w:pStyle w:val="TableParagraph"/>
              <w:spacing w:before="17" w:line="259" w:lineRule="auto"/>
              <w:ind w:left="115" w:right="10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Permet à l’enfant de sortir de l’école chaque jour à la grille prévue à cet effet et ce, durant</w:t>
            </w:r>
            <w:r w:rsidRPr="00EE4C25">
              <w:rPr>
                <w:rFonts w:ascii="Bahnschrift Light" w:hAnsi="Bahnschrift Light"/>
                <w:color w:val="333333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toute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l’année</w:t>
            </w:r>
            <w:r w:rsidRPr="00EE4C25">
              <w:rPr>
                <w:rFonts w:ascii="Bahnschrift Light" w:hAnsi="Bahnschrift Light"/>
                <w:color w:val="333333"/>
                <w:spacing w:val="-6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scolaire.</w:t>
            </w:r>
            <w:r w:rsidRPr="00EE4C25">
              <w:rPr>
                <w:rFonts w:ascii="Bahnschrift Light" w:hAnsi="Bahnschrift Light"/>
                <w:color w:val="333333"/>
                <w:spacing w:val="-6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Cela</w:t>
            </w:r>
            <w:r w:rsidRPr="00EE4C25">
              <w:rPr>
                <w:rFonts w:ascii="Bahnschrift Light" w:hAnsi="Bahnschrift Light"/>
                <w:color w:val="333333"/>
                <w:spacing w:val="-8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implique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que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l’enfant</w:t>
            </w:r>
            <w:r w:rsidRPr="00EE4C25">
              <w:rPr>
                <w:rFonts w:ascii="Bahnschrift Light" w:hAnsi="Bahnschrift Light"/>
                <w:color w:val="333333"/>
                <w:spacing w:val="-8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est</w:t>
            </w:r>
            <w:r w:rsidRPr="00EE4C25">
              <w:rPr>
                <w:rFonts w:ascii="Bahnschrift Light" w:hAnsi="Bahnschrift Light"/>
                <w:color w:val="333333"/>
                <w:spacing w:val="-6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entièrement</w:t>
            </w:r>
            <w:r w:rsidRPr="00EE4C25">
              <w:rPr>
                <w:rFonts w:ascii="Bahnschrift Light" w:hAnsi="Bahnschrift Light"/>
                <w:color w:val="333333"/>
                <w:spacing w:val="-7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sous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la</w:t>
            </w:r>
            <w:r w:rsidRPr="00EE4C25">
              <w:rPr>
                <w:rFonts w:ascii="Bahnschrift Light" w:hAnsi="Bahnschrift Light"/>
                <w:color w:val="333333"/>
                <w:spacing w:val="-9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responsabilité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de</w:t>
            </w:r>
            <w:r w:rsidRPr="00EE4C25">
              <w:rPr>
                <w:rFonts w:ascii="Bahnschrift Light" w:hAnsi="Bahnschrift Light"/>
                <w:color w:val="333333"/>
                <w:spacing w:val="-9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ses</w:t>
            </w:r>
            <w:r w:rsidRPr="00EE4C25">
              <w:rPr>
                <w:rFonts w:ascii="Bahnschrift Light" w:hAnsi="Bahnschrift Light"/>
                <w:color w:val="333333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parents dès</w:t>
            </w:r>
            <w:r w:rsidRPr="00EE4C25">
              <w:rPr>
                <w:rFonts w:ascii="Bahnschrift Light" w:hAnsi="Bahnschrift Light"/>
                <w:color w:val="333333"/>
                <w:spacing w:val="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le franchissement de cette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grille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>.</w:t>
            </w:r>
          </w:p>
          <w:p w14:paraId="5D0130B4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21"/>
              </w:rPr>
            </w:pPr>
          </w:p>
          <w:p w14:paraId="11B64927" w14:textId="77777777" w:rsidR="003B2B21" w:rsidRPr="00EE4C25" w:rsidRDefault="00BE5C77">
            <w:pPr>
              <w:pStyle w:val="TableParagraph"/>
              <w:spacing w:before="1"/>
              <w:ind w:left="115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La</w:t>
            </w:r>
            <w:r w:rsidRPr="00EE4C25">
              <w:rPr>
                <w:rFonts w:ascii="Bahnschrift Light" w:hAnsi="Bahnschrift Light"/>
                <w:b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carte</w:t>
            </w:r>
            <w:r w:rsidRPr="00EE4C25">
              <w:rPr>
                <w:rFonts w:ascii="Bahnschrift Light" w:hAnsi="Bahnschrift Light"/>
                <w:b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bleue:</w:t>
            </w:r>
          </w:p>
          <w:p w14:paraId="192115E4" w14:textId="77777777" w:rsidR="003B2B21" w:rsidRPr="00EE4C25" w:rsidRDefault="00BE5C77">
            <w:pPr>
              <w:pStyle w:val="TableParagraph"/>
              <w:spacing w:before="1"/>
              <w:ind w:left="11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Permet à l’enfant de sortir de l’école à une date précise et uniquement à cette date-là. Cela</w:t>
            </w:r>
            <w:r w:rsidRPr="00EE4C25">
              <w:rPr>
                <w:rFonts w:ascii="Bahnschrift Light" w:hAnsi="Bahnschrift Light"/>
                <w:color w:val="333333"/>
                <w:spacing w:val="1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 xml:space="preserve">implique que l’enfant est entièrement sous la responsabilité de ses parents dès le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franchissement</w:t>
            </w:r>
            <w:r w:rsidRPr="00EE4C25">
              <w:rPr>
                <w:rFonts w:ascii="Bahnschrift Light" w:hAnsi="Bahnschrift Light"/>
                <w:color w:val="333333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de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cette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grille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>.</w:t>
            </w:r>
          </w:p>
          <w:p w14:paraId="25519290" w14:textId="77777777" w:rsidR="003B2B21" w:rsidRPr="00EE4C25" w:rsidRDefault="003B2B21">
            <w:pPr>
              <w:pStyle w:val="TableParagraph"/>
              <w:spacing w:before="11"/>
              <w:ind w:left="0"/>
              <w:rPr>
                <w:rFonts w:ascii="Bahnschrift Light" w:hAnsi="Bahnschrift Light"/>
                <w:sz w:val="21"/>
              </w:rPr>
            </w:pPr>
          </w:p>
          <w:p w14:paraId="457063C5" w14:textId="77777777" w:rsidR="003B2B21" w:rsidRPr="00EE4C25" w:rsidRDefault="00BE5C77">
            <w:pPr>
              <w:pStyle w:val="TableParagraph"/>
              <w:ind w:left="115"/>
              <w:rPr>
                <w:rFonts w:ascii="Bahnschrift Light" w:hAnsi="Bahnschrift Light"/>
                <w:b/>
                <w:sz w:val="16"/>
              </w:rPr>
            </w:pP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La</w:t>
            </w:r>
            <w:r w:rsidRPr="00EE4C25">
              <w:rPr>
                <w:rFonts w:ascii="Bahnschrift Light" w:hAnsi="Bahnschrift Light"/>
                <w:b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carte</w:t>
            </w:r>
            <w:r w:rsidRPr="00EE4C25">
              <w:rPr>
                <w:rFonts w:ascii="Bahnschrift Light" w:hAnsi="Bahnschrift Light"/>
                <w:b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b/>
                <w:color w:val="333333"/>
                <w:sz w:val="16"/>
                <w:shd w:val="clear" w:color="auto" w:fill="F8F8F8"/>
              </w:rPr>
              <w:t>orange:</w:t>
            </w:r>
          </w:p>
          <w:p w14:paraId="03B06505" w14:textId="77777777" w:rsidR="003B2B21" w:rsidRPr="00EE4C25" w:rsidRDefault="00BE5C77">
            <w:pPr>
              <w:pStyle w:val="TableParagraph"/>
              <w:spacing w:before="17" w:line="261" w:lineRule="auto"/>
              <w:ind w:left="115" w:right="436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Permet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à</w:t>
            </w:r>
            <w:r w:rsidRPr="00EE4C25">
              <w:rPr>
                <w:rFonts w:ascii="Bahnschrift Light" w:hAnsi="Bahnschrift Light"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l’enfant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de</w:t>
            </w:r>
            <w:r w:rsidRPr="00EE4C25">
              <w:rPr>
                <w:rFonts w:ascii="Bahnschrift Light" w:hAnsi="Bahnschrift Light"/>
                <w:color w:val="333333"/>
                <w:spacing w:val="-9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sortir</w:t>
            </w:r>
            <w:r w:rsidRPr="00EE4C25">
              <w:rPr>
                <w:rFonts w:ascii="Bahnschrift Light" w:hAnsi="Bahnschrift Light"/>
                <w:color w:val="333333"/>
                <w:spacing w:val="-7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de</w:t>
            </w:r>
            <w:r w:rsidRPr="00EE4C25">
              <w:rPr>
                <w:rFonts w:ascii="Bahnschrift Light" w:hAnsi="Bahnschrift Light"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l’école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certains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jours</w:t>
            </w:r>
            <w:r w:rsidRPr="00EE4C25">
              <w:rPr>
                <w:rFonts w:ascii="Bahnschrift Light" w:hAnsi="Bahnschrift Light"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précis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uniquement</w:t>
            </w:r>
            <w:r w:rsidRPr="00EE4C25">
              <w:rPr>
                <w:rFonts w:ascii="Bahnschrift Light" w:hAnsi="Bahnschrift Light"/>
                <w:color w:val="333333"/>
                <w:spacing w:val="-8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(par</w:t>
            </w:r>
            <w:r w:rsidRPr="00EE4C25">
              <w:rPr>
                <w:rFonts w:ascii="Bahnschrift Light" w:hAnsi="Bahnschrift Light"/>
                <w:color w:val="333333"/>
                <w:spacing w:val="-10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exemple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tous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les</w:t>
            </w:r>
            <w:r w:rsidRPr="00EE4C25">
              <w:rPr>
                <w:rFonts w:ascii="Bahnschrift Light" w:hAnsi="Bahnschrift Light"/>
                <w:color w:val="333333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mardis et jeudis ou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uniquement le jeudi)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et ce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durant</w:t>
            </w:r>
            <w:r w:rsidRPr="00EE4C25">
              <w:rPr>
                <w:rFonts w:ascii="Bahnschrift Light" w:hAnsi="Bahnschrift Light"/>
                <w:color w:val="333333"/>
                <w:spacing w:val="-5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toute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l’année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scolaire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>.</w:t>
            </w:r>
          </w:p>
          <w:p w14:paraId="21202C3D" w14:textId="77777777" w:rsidR="003B2B21" w:rsidRPr="00EE4C25" w:rsidRDefault="00BE5C77">
            <w:pPr>
              <w:pStyle w:val="TableParagraph"/>
              <w:spacing w:line="256" w:lineRule="auto"/>
              <w:ind w:left="115" w:right="905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Cela implique que l’enfant est entièrement sous la responsabilité de ses parents dès le</w:t>
            </w:r>
            <w:r w:rsidRPr="00EE4C25">
              <w:rPr>
                <w:rFonts w:ascii="Bahnschrift Light" w:hAnsi="Bahnschrift Light"/>
                <w:color w:val="333333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franchissement de cette grille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>.</w:t>
            </w:r>
          </w:p>
          <w:p w14:paraId="6A4DD535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</w:rPr>
            </w:pPr>
          </w:p>
          <w:p w14:paraId="46F9432C" w14:textId="77777777" w:rsidR="003B2B21" w:rsidRPr="00EE4C25" w:rsidRDefault="003B2B21">
            <w:pPr>
              <w:pStyle w:val="TableParagraph"/>
              <w:ind w:left="0"/>
              <w:rPr>
                <w:rFonts w:ascii="Bahnschrift Light" w:hAnsi="Bahnschrift Light"/>
                <w:sz w:val="28"/>
              </w:rPr>
            </w:pPr>
          </w:p>
          <w:p w14:paraId="6392BE8E" w14:textId="77777777" w:rsidR="003B2B21" w:rsidRPr="00EE4C25" w:rsidRDefault="00BE5C77">
            <w:pPr>
              <w:pStyle w:val="TableParagraph"/>
              <w:spacing w:line="259" w:lineRule="auto"/>
              <w:ind w:left="115" w:right="104"/>
              <w:rPr>
                <w:rFonts w:ascii="Bahnschrift Light" w:hAnsi="Bahnschrift Light"/>
                <w:sz w:val="16"/>
              </w:rPr>
            </w:pP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En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cas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de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sortie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non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autorisée,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l’élève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n’étant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pas</w:t>
            </w:r>
            <w:r w:rsidRPr="00EE4C25">
              <w:rPr>
                <w:rFonts w:ascii="Bahnschrift Light" w:hAnsi="Bahnschrift Light"/>
                <w:color w:val="333333"/>
                <w:spacing w:val="-3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couvert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par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l’assurance,</w:t>
            </w:r>
            <w:r w:rsidRPr="00EE4C25">
              <w:rPr>
                <w:rFonts w:ascii="Bahnschrift Light" w:hAnsi="Bahnschrift Light"/>
                <w:color w:val="333333"/>
                <w:spacing w:val="-1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la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sortie</w:t>
            </w:r>
            <w:r w:rsidRPr="00EE4C25">
              <w:rPr>
                <w:rFonts w:ascii="Bahnschrift Light" w:hAnsi="Bahnschrift Light"/>
                <w:color w:val="333333"/>
                <w:spacing w:val="-4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s’effectue</w:t>
            </w:r>
            <w:r w:rsidRPr="00EE4C25">
              <w:rPr>
                <w:rFonts w:ascii="Bahnschrift Light" w:hAnsi="Bahnschrift Light"/>
                <w:color w:val="333333"/>
                <w:spacing w:val="-45"/>
                <w:sz w:val="16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sous l’entière responsabilité des</w:t>
            </w:r>
            <w:r w:rsidRPr="00EE4C25">
              <w:rPr>
                <w:rFonts w:ascii="Bahnschrift Light" w:hAnsi="Bahnschrift Light"/>
                <w:color w:val="333333"/>
                <w:spacing w:val="-2"/>
                <w:sz w:val="16"/>
                <w:shd w:val="clear" w:color="auto" w:fill="F8F8F8"/>
              </w:rPr>
              <w:t xml:space="preserve"> </w:t>
            </w:r>
            <w:r w:rsidRPr="00EE4C25">
              <w:rPr>
                <w:rFonts w:ascii="Bahnschrift Light" w:hAnsi="Bahnschrift Light"/>
                <w:color w:val="333333"/>
                <w:sz w:val="16"/>
                <w:shd w:val="clear" w:color="auto" w:fill="F8F8F8"/>
              </w:rPr>
              <w:t>parents</w:t>
            </w:r>
            <w:r w:rsidRPr="00EE4C25">
              <w:rPr>
                <w:rFonts w:ascii="Bahnschrift Light" w:hAnsi="Bahnschrift Light"/>
                <w:color w:val="333333"/>
                <w:sz w:val="16"/>
              </w:rPr>
              <w:t>.</w:t>
            </w:r>
          </w:p>
        </w:tc>
      </w:tr>
    </w:tbl>
    <w:p w14:paraId="53165685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1B0213F2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39C3E668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2B6B062A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43D83FB1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5A10393F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3B711ED2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7DB83E92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2045508A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1E2F8E62" w14:textId="77777777" w:rsidR="003B2B21" w:rsidRPr="00EE4C25" w:rsidRDefault="003B2B21">
      <w:pPr>
        <w:pStyle w:val="Corpsdetexte"/>
        <w:rPr>
          <w:rFonts w:ascii="Bahnschrift Light" w:hAnsi="Bahnschrift Light"/>
          <w:b w:val="0"/>
          <w:sz w:val="20"/>
        </w:rPr>
      </w:pPr>
    </w:p>
    <w:p w14:paraId="21760DAF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48F7C25F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63E8A182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6E88E0C0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14230E81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1FF01BF2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596CC56A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3CDE5DAF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39BCC4D0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19D728EC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6E49928A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1787A9CD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4A89E614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274C677B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392AA7D6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34758187" w14:textId="77777777" w:rsidR="003B2B21" w:rsidRDefault="003B2B21">
      <w:pPr>
        <w:pStyle w:val="Corpsdetexte"/>
        <w:rPr>
          <w:rFonts w:ascii="Times New Roman"/>
          <w:b w:val="0"/>
          <w:sz w:val="20"/>
        </w:rPr>
      </w:pPr>
    </w:p>
    <w:p w14:paraId="1AF6E825" w14:textId="77777777" w:rsidR="003B2B21" w:rsidRDefault="00BE5C77">
      <w:pPr>
        <w:pStyle w:val="Corpsdetexte"/>
        <w:spacing w:before="5"/>
        <w:rPr>
          <w:rFonts w:ascii="Times New Roman"/>
          <w:b w:val="0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E0F2F1" wp14:editId="55D4E1D7">
                <wp:simplePos x="0" y="0"/>
                <wp:positionH relativeFrom="page">
                  <wp:posOffset>2078990</wp:posOffset>
                </wp:positionH>
                <wp:positionV relativeFrom="paragraph">
                  <wp:posOffset>232410</wp:posOffset>
                </wp:positionV>
                <wp:extent cx="3830955" cy="1447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1447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FAF9" id="Rectangle 2" o:spid="_x0000_s1026" style="position:absolute;margin-left:163.7pt;margin-top:18.3pt;width:301.65pt;height:1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" fillcolor="#f8f8f8" stroked="f">
                <w10:wrap type="topAndBottom" anchorx="page"/>
              </v:rect>
            </w:pict>
          </mc:Fallback>
        </mc:AlternateContent>
      </w:r>
    </w:p>
    <w:sectPr w:rsidR="003B2B21">
      <w:pgSz w:w="11920" w:h="16850"/>
      <w:pgMar w:top="1400" w:right="11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A03"/>
    <w:multiLevelType w:val="hybridMultilevel"/>
    <w:tmpl w:val="7BBE9290"/>
    <w:lvl w:ilvl="0" w:tplc="2E3E5070">
      <w:start w:val="1"/>
      <w:numFmt w:val="decimal"/>
      <w:lvlText w:val="%1."/>
      <w:lvlJc w:val="left"/>
      <w:pPr>
        <w:ind w:left="835" w:hanging="363"/>
        <w:jc w:val="left"/>
      </w:pPr>
      <w:rPr>
        <w:rFonts w:ascii="Comic Sans MS" w:eastAsia="Comic Sans MS" w:hAnsi="Comic Sans MS" w:cs="Comic Sans MS" w:hint="default"/>
        <w:spacing w:val="-1"/>
        <w:w w:val="100"/>
        <w:sz w:val="16"/>
        <w:szCs w:val="16"/>
        <w:lang w:val="fr-FR" w:eastAsia="en-US" w:bidi="ar-SA"/>
      </w:rPr>
    </w:lvl>
    <w:lvl w:ilvl="1" w:tplc="71985CEA">
      <w:numFmt w:val="bullet"/>
      <w:lvlText w:val="•"/>
      <w:lvlJc w:val="left"/>
      <w:pPr>
        <w:ind w:left="1498" w:hanging="363"/>
      </w:pPr>
      <w:rPr>
        <w:rFonts w:hint="default"/>
        <w:lang w:val="fr-FR" w:eastAsia="en-US" w:bidi="ar-SA"/>
      </w:rPr>
    </w:lvl>
    <w:lvl w:ilvl="2" w:tplc="E0861D5E">
      <w:numFmt w:val="bullet"/>
      <w:lvlText w:val="•"/>
      <w:lvlJc w:val="left"/>
      <w:pPr>
        <w:ind w:left="2156" w:hanging="363"/>
      </w:pPr>
      <w:rPr>
        <w:rFonts w:hint="default"/>
        <w:lang w:val="fr-FR" w:eastAsia="en-US" w:bidi="ar-SA"/>
      </w:rPr>
    </w:lvl>
    <w:lvl w:ilvl="3" w:tplc="27AC4AE8">
      <w:numFmt w:val="bullet"/>
      <w:lvlText w:val="•"/>
      <w:lvlJc w:val="left"/>
      <w:pPr>
        <w:ind w:left="2815" w:hanging="363"/>
      </w:pPr>
      <w:rPr>
        <w:rFonts w:hint="default"/>
        <w:lang w:val="fr-FR" w:eastAsia="en-US" w:bidi="ar-SA"/>
      </w:rPr>
    </w:lvl>
    <w:lvl w:ilvl="4" w:tplc="07F0BAD6">
      <w:numFmt w:val="bullet"/>
      <w:lvlText w:val="•"/>
      <w:lvlJc w:val="left"/>
      <w:pPr>
        <w:ind w:left="3473" w:hanging="363"/>
      </w:pPr>
      <w:rPr>
        <w:rFonts w:hint="default"/>
        <w:lang w:val="fr-FR" w:eastAsia="en-US" w:bidi="ar-SA"/>
      </w:rPr>
    </w:lvl>
    <w:lvl w:ilvl="5" w:tplc="1D7A442C">
      <w:numFmt w:val="bullet"/>
      <w:lvlText w:val="•"/>
      <w:lvlJc w:val="left"/>
      <w:pPr>
        <w:ind w:left="4132" w:hanging="363"/>
      </w:pPr>
      <w:rPr>
        <w:rFonts w:hint="default"/>
        <w:lang w:val="fr-FR" w:eastAsia="en-US" w:bidi="ar-SA"/>
      </w:rPr>
    </w:lvl>
    <w:lvl w:ilvl="6" w:tplc="BFD25ED4">
      <w:numFmt w:val="bullet"/>
      <w:lvlText w:val="•"/>
      <w:lvlJc w:val="left"/>
      <w:pPr>
        <w:ind w:left="4790" w:hanging="363"/>
      </w:pPr>
      <w:rPr>
        <w:rFonts w:hint="default"/>
        <w:lang w:val="fr-FR" w:eastAsia="en-US" w:bidi="ar-SA"/>
      </w:rPr>
    </w:lvl>
    <w:lvl w:ilvl="7" w:tplc="854AF7A4">
      <w:numFmt w:val="bullet"/>
      <w:lvlText w:val="•"/>
      <w:lvlJc w:val="left"/>
      <w:pPr>
        <w:ind w:left="5448" w:hanging="363"/>
      </w:pPr>
      <w:rPr>
        <w:rFonts w:hint="default"/>
        <w:lang w:val="fr-FR" w:eastAsia="en-US" w:bidi="ar-SA"/>
      </w:rPr>
    </w:lvl>
    <w:lvl w:ilvl="8" w:tplc="15361256">
      <w:numFmt w:val="bullet"/>
      <w:lvlText w:val="•"/>
      <w:lvlJc w:val="left"/>
      <w:pPr>
        <w:ind w:left="6107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0B933A8F"/>
    <w:multiLevelType w:val="hybridMultilevel"/>
    <w:tmpl w:val="A1BEA020"/>
    <w:lvl w:ilvl="0" w:tplc="6D9EC58A">
      <w:numFmt w:val="bullet"/>
      <w:lvlText w:val="-"/>
      <w:lvlJc w:val="left"/>
      <w:pPr>
        <w:ind w:left="835" w:hanging="363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E0BAD4C2">
      <w:numFmt w:val="bullet"/>
      <w:lvlText w:val="•"/>
      <w:lvlJc w:val="left"/>
      <w:pPr>
        <w:ind w:left="1498" w:hanging="363"/>
      </w:pPr>
      <w:rPr>
        <w:rFonts w:hint="default"/>
        <w:lang w:val="fr-FR" w:eastAsia="en-US" w:bidi="ar-SA"/>
      </w:rPr>
    </w:lvl>
    <w:lvl w:ilvl="2" w:tplc="999EBECC">
      <w:numFmt w:val="bullet"/>
      <w:lvlText w:val="•"/>
      <w:lvlJc w:val="left"/>
      <w:pPr>
        <w:ind w:left="2156" w:hanging="363"/>
      </w:pPr>
      <w:rPr>
        <w:rFonts w:hint="default"/>
        <w:lang w:val="fr-FR" w:eastAsia="en-US" w:bidi="ar-SA"/>
      </w:rPr>
    </w:lvl>
    <w:lvl w:ilvl="3" w:tplc="1A48C08E">
      <w:numFmt w:val="bullet"/>
      <w:lvlText w:val="•"/>
      <w:lvlJc w:val="left"/>
      <w:pPr>
        <w:ind w:left="2815" w:hanging="363"/>
      </w:pPr>
      <w:rPr>
        <w:rFonts w:hint="default"/>
        <w:lang w:val="fr-FR" w:eastAsia="en-US" w:bidi="ar-SA"/>
      </w:rPr>
    </w:lvl>
    <w:lvl w:ilvl="4" w:tplc="B748E116">
      <w:numFmt w:val="bullet"/>
      <w:lvlText w:val="•"/>
      <w:lvlJc w:val="left"/>
      <w:pPr>
        <w:ind w:left="3473" w:hanging="363"/>
      </w:pPr>
      <w:rPr>
        <w:rFonts w:hint="default"/>
        <w:lang w:val="fr-FR" w:eastAsia="en-US" w:bidi="ar-SA"/>
      </w:rPr>
    </w:lvl>
    <w:lvl w:ilvl="5" w:tplc="ACDE74FA">
      <w:numFmt w:val="bullet"/>
      <w:lvlText w:val="•"/>
      <w:lvlJc w:val="left"/>
      <w:pPr>
        <w:ind w:left="4132" w:hanging="363"/>
      </w:pPr>
      <w:rPr>
        <w:rFonts w:hint="default"/>
        <w:lang w:val="fr-FR" w:eastAsia="en-US" w:bidi="ar-SA"/>
      </w:rPr>
    </w:lvl>
    <w:lvl w:ilvl="6" w:tplc="2280EE44">
      <w:numFmt w:val="bullet"/>
      <w:lvlText w:val="•"/>
      <w:lvlJc w:val="left"/>
      <w:pPr>
        <w:ind w:left="4790" w:hanging="363"/>
      </w:pPr>
      <w:rPr>
        <w:rFonts w:hint="default"/>
        <w:lang w:val="fr-FR" w:eastAsia="en-US" w:bidi="ar-SA"/>
      </w:rPr>
    </w:lvl>
    <w:lvl w:ilvl="7" w:tplc="2F14925E">
      <w:numFmt w:val="bullet"/>
      <w:lvlText w:val="•"/>
      <w:lvlJc w:val="left"/>
      <w:pPr>
        <w:ind w:left="5448" w:hanging="363"/>
      </w:pPr>
      <w:rPr>
        <w:rFonts w:hint="default"/>
        <w:lang w:val="fr-FR" w:eastAsia="en-US" w:bidi="ar-SA"/>
      </w:rPr>
    </w:lvl>
    <w:lvl w:ilvl="8" w:tplc="85964832">
      <w:numFmt w:val="bullet"/>
      <w:lvlText w:val="•"/>
      <w:lvlJc w:val="left"/>
      <w:pPr>
        <w:ind w:left="6107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0E812F99"/>
    <w:multiLevelType w:val="hybridMultilevel"/>
    <w:tmpl w:val="73D05AE4"/>
    <w:lvl w:ilvl="0" w:tplc="6AB621D6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63C62DC0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AA82AC4E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A6FA3EFA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83780E2C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2A241786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ECC4A08C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8F3C6F24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40F45AE8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8F0694B"/>
    <w:multiLevelType w:val="hybridMultilevel"/>
    <w:tmpl w:val="5184ADC6"/>
    <w:lvl w:ilvl="0" w:tplc="EFD0854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444340"/>
        <w:w w:val="97"/>
        <w:sz w:val="20"/>
        <w:szCs w:val="20"/>
        <w:lang w:val="fr-FR" w:eastAsia="en-US" w:bidi="ar-SA"/>
      </w:rPr>
    </w:lvl>
    <w:lvl w:ilvl="1" w:tplc="5604617A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E26A901E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6A02407C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4E743CC2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6C904062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57886AA2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5B2C1F4A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B468963A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A1A0047"/>
    <w:multiLevelType w:val="hybridMultilevel"/>
    <w:tmpl w:val="91249D9E"/>
    <w:lvl w:ilvl="0" w:tplc="2CC0308A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712AD2A2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1AACA89E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1EA2B126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887A45FC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6046E4F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7A02222E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C866A5F4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01824BA8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A3C329D"/>
    <w:multiLevelType w:val="hybridMultilevel"/>
    <w:tmpl w:val="CBAE77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5C2A"/>
    <w:multiLevelType w:val="hybridMultilevel"/>
    <w:tmpl w:val="1038AE9E"/>
    <w:lvl w:ilvl="0" w:tplc="753AD2BE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5D32B1C8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C15ECB8C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5268E670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15A004C6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878ECC52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F2BC9D88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F6B640DA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54D4B32E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226201D"/>
    <w:multiLevelType w:val="hybridMultilevel"/>
    <w:tmpl w:val="6ECC0DEC"/>
    <w:lvl w:ilvl="0" w:tplc="74B25DE8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100E5000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7D78C89C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A482772C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6592E94A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84789296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FDD8D7E0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6F8609FA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09B002DC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3C815C4B"/>
    <w:multiLevelType w:val="hybridMultilevel"/>
    <w:tmpl w:val="CBBEAD92"/>
    <w:lvl w:ilvl="0" w:tplc="5A12CE2E">
      <w:start w:val="1"/>
      <w:numFmt w:val="decimal"/>
      <w:lvlText w:val="%1."/>
      <w:lvlJc w:val="left"/>
      <w:pPr>
        <w:ind w:left="475" w:hanging="361"/>
        <w:jc w:val="left"/>
      </w:pPr>
      <w:rPr>
        <w:rFonts w:ascii="Comic Sans MS" w:eastAsia="Comic Sans MS" w:hAnsi="Comic Sans MS" w:cs="Comic Sans MS" w:hint="default"/>
        <w:spacing w:val="-1"/>
        <w:w w:val="100"/>
        <w:sz w:val="16"/>
        <w:szCs w:val="16"/>
        <w:lang w:val="fr-FR" w:eastAsia="en-US" w:bidi="ar-SA"/>
      </w:rPr>
    </w:lvl>
    <w:lvl w:ilvl="1" w:tplc="6854BD84">
      <w:numFmt w:val="bullet"/>
      <w:lvlText w:val=""/>
      <w:lvlJc w:val="left"/>
      <w:pPr>
        <w:ind w:left="475" w:hanging="123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2" w:tplc="F6F22336">
      <w:numFmt w:val="bullet"/>
      <w:lvlText w:val="•"/>
      <w:lvlJc w:val="left"/>
      <w:pPr>
        <w:ind w:left="1358" w:hanging="123"/>
      </w:pPr>
      <w:rPr>
        <w:rFonts w:hint="default"/>
        <w:lang w:val="fr-FR" w:eastAsia="en-US" w:bidi="ar-SA"/>
      </w:rPr>
    </w:lvl>
    <w:lvl w:ilvl="3" w:tplc="194AAA82">
      <w:numFmt w:val="bullet"/>
      <w:lvlText w:val="•"/>
      <w:lvlJc w:val="left"/>
      <w:pPr>
        <w:ind w:left="2116" w:hanging="123"/>
      </w:pPr>
      <w:rPr>
        <w:rFonts w:hint="default"/>
        <w:lang w:val="fr-FR" w:eastAsia="en-US" w:bidi="ar-SA"/>
      </w:rPr>
    </w:lvl>
    <w:lvl w:ilvl="4" w:tplc="E1760936">
      <w:numFmt w:val="bullet"/>
      <w:lvlText w:val="•"/>
      <w:lvlJc w:val="left"/>
      <w:pPr>
        <w:ind w:left="2874" w:hanging="123"/>
      </w:pPr>
      <w:rPr>
        <w:rFonts w:hint="default"/>
        <w:lang w:val="fr-FR" w:eastAsia="en-US" w:bidi="ar-SA"/>
      </w:rPr>
    </w:lvl>
    <w:lvl w:ilvl="5" w:tplc="C738212E">
      <w:numFmt w:val="bullet"/>
      <w:lvlText w:val="•"/>
      <w:lvlJc w:val="left"/>
      <w:pPr>
        <w:ind w:left="3632" w:hanging="123"/>
      </w:pPr>
      <w:rPr>
        <w:rFonts w:hint="default"/>
        <w:lang w:val="fr-FR" w:eastAsia="en-US" w:bidi="ar-SA"/>
      </w:rPr>
    </w:lvl>
    <w:lvl w:ilvl="6" w:tplc="6AB4F786">
      <w:numFmt w:val="bullet"/>
      <w:lvlText w:val="•"/>
      <w:lvlJc w:val="left"/>
      <w:pPr>
        <w:ind w:left="4391" w:hanging="123"/>
      </w:pPr>
      <w:rPr>
        <w:rFonts w:hint="default"/>
        <w:lang w:val="fr-FR" w:eastAsia="en-US" w:bidi="ar-SA"/>
      </w:rPr>
    </w:lvl>
    <w:lvl w:ilvl="7" w:tplc="77185F7E">
      <w:numFmt w:val="bullet"/>
      <w:lvlText w:val="•"/>
      <w:lvlJc w:val="left"/>
      <w:pPr>
        <w:ind w:left="5149" w:hanging="123"/>
      </w:pPr>
      <w:rPr>
        <w:rFonts w:hint="default"/>
        <w:lang w:val="fr-FR" w:eastAsia="en-US" w:bidi="ar-SA"/>
      </w:rPr>
    </w:lvl>
    <w:lvl w:ilvl="8" w:tplc="DC10F1E8">
      <w:numFmt w:val="bullet"/>
      <w:lvlText w:val="•"/>
      <w:lvlJc w:val="left"/>
      <w:pPr>
        <w:ind w:left="590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1DE3652"/>
    <w:multiLevelType w:val="hybridMultilevel"/>
    <w:tmpl w:val="372CD9C6"/>
    <w:lvl w:ilvl="0" w:tplc="08201E7A">
      <w:numFmt w:val="bullet"/>
      <w:lvlText w:val="-"/>
      <w:lvlJc w:val="left"/>
      <w:pPr>
        <w:ind w:left="835" w:hanging="363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7EE48E42">
      <w:numFmt w:val="bullet"/>
      <w:lvlText w:val="•"/>
      <w:lvlJc w:val="left"/>
      <w:pPr>
        <w:ind w:left="1498" w:hanging="363"/>
      </w:pPr>
      <w:rPr>
        <w:rFonts w:hint="default"/>
        <w:lang w:val="fr-FR" w:eastAsia="en-US" w:bidi="ar-SA"/>
      </w:rPr>
    </w:lvl>
    <w:lvl w:ilvl="2" w:tplc="227A2714">
      <w:numFmt w:val="bullet"/>
      <w:lvlText w:val="•"/>
      <w:lvlJc w:val="left"/>
      <w:pPr>
        <w:ind w:left="2156" w:hanging="363"/>
      </w:pPr>
      <w:rPr>
        <w:rFonts w:hint="default"/>
        <w:lang w:val="fr-FR" w:eastAsia="en-US" w:bidi="ar-SA"/>
      </w:rPr>
    </w:lvl>
    <w:lvl w:ilvl="3" w:tplc="9786633E">
      <w:numFmt w:val="bullet"/>
      <w:lvlText w:val="•"/>
      <w:lvlJc w:val="left"/>
      <w:pPr>
        <w:ind w:left="2815" w:hanging="363"/>
      </w:pPr>
      <w:rPr>
        <w:rFonts w:hint="default"/>
        <w:lang w:val="fr-FR" w:eastAsia="en-US" w:bidi="ar-SA"/>
      </w:rPr>
    </w:lvl>
    <w:lvl w:ilvl="4" w:tplc="CA58090A">
      <w:numFmt w:val="bullet"/>
      <w:lvlText w:val="•"/>
      <w:lvlJc w:val="left"/>
      <w:pPr>
        <w:ind w:left="3473" w:hanging="363"/>
      </w:pPr>
      <w:rPr>
        <w:rFonts w:hint="default"/>
        <w:lang w:val="fr-FR" w:eastAsia="en-US" w:bidi="ar-SA"/>
      </w:rPr>
    </w:lvl>
    <w:lvl w:ilvl="5" w:tplc="1C5430A0">
      <w:numFmt w:val="bullet"/>
      <w:lvlText w:val="•"/>
      <w:lvlJc w:val="left"/>
      <w:pPr>
        <w:ind w:left="4132" w:hanging="363"/>
      </w:pPr>
      <w:rPr>
        <w:rFonts w:hint="default"/>
        <w:lang w:val="fr-FR" w:eastAsia="en-US" w:bidi="ar-SA"/>
      </w:rPr>
    </w:lvl>
    <w:lvl w:ilvl="6" w:tplc="C298D1C8">
      <w:numFmt w:val="bullet"/>
      <w:lvlText w:val="•"/>
      <w:lvlJc w:val="left"/>
      <w:pPr>
        <w:ind w:left="4790" w:hanging="363"/>
      </w:pPr>
      <w:rPr>
        <w:rFonts w:hint="default"/>
        <w:lang w:val="fr-FR" w:eastAsia="en-US" w:bidi="ar-SA"/>
      </w:rPr>
    </w:lvl>
    <w:lvl w:ilvl="7" w:tplc="929E5812">
      <w:numFmt w:val="bullet"/>
      <w:lvlText w:val="•"/>
      <w:lvlJc w:val="left"/>
      <w:pPr>
        <w:ind w:left="5448" w:hanging="363"/>
      </w:pPr>
      <w:rPr>
        <w:rFonts w:hint="default"/>
        <w:lang w:val="fr-FR" w:eastAsia="en-US" w:bidi="ar-SA"/>
      </w:rPr>
    </w:lvl>
    <w:lvl w:ilvl="8" w:tplc="44329414">
      <w:numFmt w:val="bullet"/>
      <w:lvlText w:val="•"/>
      <w:lvlJc w:val="left"/>
      <w:pPr>
        <w:ind w:left="6107" w:hanging="363"/>
      </w:pPr>
      <w:rPr>
        <w:rFonts w:hint="default"/>
        <w:lang w:val="fr-FR" w:eastAsia="en-US" w:bidi="ar-SA"/>
      </w:rPr>
    </w:lvl>
  </w:abstractNum>
  <w:abstractNum w:abstractNumId="10" w15:restartNumberingAfterBreak="0">
    <w:nsid w:val="44AD64B2"/>
    <w:multiLevelType w:val="hybridMultilevel"/>
    <w:tmpl w:val="3E94425A"/>
    <w:lvl w:ilvl="0" w:tplc="05722EF8">
      <w:start w:val="11"/>
      <w:numFmt w:val="bullet"/>
      <w:lvlText w:val=""/>
      <w:lvlJc w:val="left"/>
      <w:pPr>
        <w:ind w:left="475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1" w15:restartNumberingAfterBreak="0">
    <w:nsid w:val="48994747"/>
    <w:multiLevelType w:val="hybridMultilevel"/>
    <w:tmpl w:val="42285C7A"/>
    <w:lvl w:ilvl="0" w:tplc="3FAE739C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952AF38E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495CE32E">
      <w:numFmt w:val="bullet"/>
      <w:lvlText w:val="•"/>
      <w:lvlJc w:val="left"/>
      <w:pPr>
        <w:ind w:left="2157" w:hanging="360"/>
      </w:pPr>
      <w:rPr>
        <w:rFonts w:hint="default"/>
        <w:lang w:val="fr-FR" w:eastAsia="en-US" w:bidi="ar-SA"/>
      </w:rPr>
    </w:lvl>
    <w:lvl w:ilvl="3" w:tplc="0EF63414">
      <w:numFmt w:val="bullet"/>
      <w:lvlText w:val="•"/>
      <w:lvlJc w:val="left"/>
      <w:pPr>
        <w:ind w:left="2816" w:hanging="360"/>
      </w:pPr>
      <w:rPr>
        <w:rFonts w:hint="default"/>
        <w:lang w:val="fr-FR" w:eastAsia="en-US" w:bidi="ar-SA"/>
      </w:rPr>
    </w:lvl>
    <w:lvl w:ilvl="4" w:tplc="554463B6">
      <w:numFmt w:val="bullet"/>
      <w:lvlText w:val="•"/>
      <w:lvlJc w:val="left"/>
      <w:pPr>
        <w:ind w:left="3474" w:hanging="360"/>
      </w:pPr>
      <w:rPr>
        <w:rFonts w:hint="default"/>
        <w:lang w:val="fr-FR" w:eastAsia="en-US" w:bidi="ar-SA"/>
      </w:rPr>
    </w:lvl>
    <w:lvl w:ilvl="5" w:tplc="92347732">
      <w:numFmt w:val="bullet"/>
      <w:lvlText w:val="•"/>
      <w:lvlJc w:val="left"/>
      <w:pPr>
        <w:ind w:left="4133" w:hanging="360"/>
      </w:pPr>
      <w:rPr>
        <w:rFonts w:hint="default"/>
        <w:lang w:val="fr-FR" w:eastAsia="en-US" w:bidi="ar-SA"/>
      </w:rPr>
    </w:lvl>
    <w:lvl w:ilvl="6" w:tplc="4FA4C276">
      <w:numFmt w:val="bullet"/>
      <w:lvlText w:val="•"/>
      <w:lvlJc w:val="left"/>
      <w:pPr>
        <w:ind w:left="4792" w:hanging="360"/>
      </w:pPr>
      <w:rPr>
        <w:rFonts w:hint="default"/>
        <w:lang w:val="fr-FR" w:eastAsia="en-US" w:bidi="ar-SA"/>
      </w:rPr>
    </w:lvl>
    <w:lvl w:ilvl="7" w:tplc="C1EAB46A">
      <w:numFmt w:val="bullet"/>
      <w:lvlText w:val="•"/>
      <w:lvlJc w:val="left"/>
      <w:pPr>
        <w:ind w:left="5450" w:hanging="360"/>
      </w:pPr>
      <w:rPr>
        <w:rFonts w:hint="default"/>
        <w:lang w:val="fr-FR" w:eastAsia="en-US" w:bidi="ar-SA"/>
      </w:rPr>
    </w:lvl>
    <w:lvl w:ilvl="8" w:tplc="C5889902">
      <w:numFmt w:val="bullet"/>
      <w:lvlText w:val="•"/>
      <w:lvlJc w:val="left"/>
      <w:pPr>
        <w:ind w:left="6109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A8C3B9F"/>
    <w:multiLevelType w:val="hybridMultilevel"/>
    <w:tmpl w:val="F49EE9CE"/>
    <w:lvl w:ilvl="0" w:tplc="4AF8875A">
      <w:numFmt w:val="bullet"/>
      <w:lvlText w:val="-"/>
      <w:lvlJc w:val="left"/>
      <w:pPr>
        <w:ind w:left="835" w:hanging="363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052CB202">
      <w:numFmt w:val="bullet"/>
      <w:lvlText w:val="•"/>
      <w:lvlJc w:val="left"/>
      <w:pPr>
        <w:ind w:left="1498" w:hanging="363"/>
      </w:pPr>
      <w:rPr>
        <w:rFonts w:hint="default"/>
        <w:lang w:val="fr-FR" w:eastAsia="en-US" w:bidi="ar-SA"/>
      </w:rPr>
    </w:lvl>
    <w:lvl w:ilvl="2" w:tplc="6F7C7E3E">
      <w:numFmt w:val="bullet"/>
      <w:lvlText w:val="•"/>
      <w:lvlJc w:val="left"/>
      <w:pPr>
        <w:ind w:left="2156" w:hanging="363"/>
      </w:pPr>
      <w:rPr>
        <w:rFonts w:hint="default"/>
        <w:lang w:val="fr-FR" w:eastAsia="en-US" w:bidi="ar-SA"/>
      </w:rPr>
    </w:lvl>
    <w:lvl w:ilvl="3" w:tplc="B7B2B9F6">
      <w:numFmt w:val="bullet"/>
      <w:lvlText w:val="•"/>
      <w:lvlJc w:val="left"/>
      <w:pPr>
        <w:ind w:left="2815" w:hanging="363"/>
      </w:pPr>
      <w:rPr>
        <w:rFonts w:hint="default"/>
        <w:lang w:val="fr-FR" w:eastAsia="en-US" w:bidi="ar-SA"/>
      </w:rPr>
    </w:lvl>
    <w:lvl w:ilvl="4" w:tplc="A5308CCE">
      <w:numFmt w:val="bullet"/>
      <w:lvlText w:val="•"/>
      <w:lvlJc w:val="left"/>
      <w:pPr>
        <w:ind w:left="3473" w:hanging="363"/>
      </w:pPr>
      <w:rPr>
        <w:rFonts w:hint="default"/>
        <w:lang w:val="fr-FR" w:eastAsia="en-US" w:bidi="ar-SA"/>
      </w:rPr>
    </w:lvl>
    <w:lvl w:ilvl="5" w:tplc="43604DEC">
      <w:numFmt w:val="bullet"/>
      <w:lvlText w:val="•"/>
      <w:lvlJc w:val="left"/>
      <w:pPr>
        <w:ind w:left="4132" w:hanging="363"/>
      </w:pPr>
      <w:rPr>
        <w:rFonts w:hint="default"/>
        <w:lang w:val="fr-FR" w:eastAsia="en-US" w:bidi="ar-SA"/>
      </w:rPr>
    </w:lvl>
    <w:lvl w:ilvl="6" w:tplc="F0521BC4">
      <w:numFmt w:val="bullet"/>
      <w:lvlText w:val="•"/>
      <w:lvlJc w:val="left"/>
      <w:pPr>
        <w:ind w:left="4790" w:hanging="363"/>
      </w:pPr>
      <w:rPr>
        <w:rFonts w:hint="default"/>
        <w:lang w:val="fr-FR" w:eastAsia="en-US" w:bidi="ar-SA"/>
      </w:rPr>
    </w:lvl>
    <w:lvl w:ilvl="7" w:tplc="933CDF14">
      <w:numFmt w:val="bullet"/>
      <w:lvlText w:val="•"/>
      <w:lvlJc w:val="left"/>
      <w:pPr>
        <w:ind w:left="5448" w:hanging="363"/>
      </w:pPr>
      <w:rPr>
        <w:rFonts w:hint="default"/>
        <w:lang w:val="fr-FR" w:eastAsia="en-US" w:bidi="ar-SA"/>
      </w:rPr>
    </w:lvl>
    <w:lvl w:ilvl="8" w:tplc="870410D4">
      <w:numFmt w:val="bullet"/>
      <w:lvlText w:val="•"/>
      <w:lvlJc w:val="left"/>
      <w:pPr>
        <w:ind w:left="6107" w:hanging="363"/>
      </w:pPr>
      <w:rPr>
        <w:rFonts w:hint="default"/>
        <w:lang w:val="fr-FR" w:eastAsia="en-US" w:bidi="ar-SA"/>
      </w:rPr>
    </w:lvl>
  </w:abstractNum>
  <w:abstractNum w:abstractNumId="13" w15:restartNumberingAfterBreak="0">
    <w:nsid w:val="6AFC0392"/>
    <w:multiLevelType w:val="hybridMultilevel"/>
    <w:tmpl w:val="55AAD0D8"/>
    <w:lvl w:ilvl="0" w:tplc="9D506BBA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44189D08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C2EC6A26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9BFA48B2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5614CE78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8B8871DA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3258D2CC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5A840726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9E66276A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B4159E7"/>
    <w:multiLevelType w:val="hybridMultilevel"/>
    <w:tmpl w:val="6916D942"/>
    <w:lvl w:ilvl="0" w:tplc="51520C7E">
      <w:numFmt w:val="bullet"/>
      <w:lvlText w:val="-"/>
      <w:lvlJc w:val="left"/>
      <w:pPr>
        <w:ind w:left="835" w:hanging="360"/>
      </w:pPr>
      <w:rPr>
        <w:rFonts w:ascii="Comic Sans MS" w:eastAsia="Comic Sans MS" w:hAnsi="Comic Sans MS" w:cs="Comic Sans MS" w:hint="default"/>
        <w:w w:val="100"/>
        <w:sz w:val="16"/>
        <w:szCs w:val="16"/>
        <w:lang w:val="fr-FR" w:eastAsia="en-US" w:bidi="ar-SA"/>
      </w:rPr>
    </w:lvl>
    <w:lvl w:ilvl="1" w:tplc="87E83FC6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FC70ECC8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4C8ACD44">
      <w:numFmt w:val="bullet"/>
      <w:lvlText w:val="•"/>
      <w:lvlJc w:val="left"/>
      <w:pPr>
        <w:ind w:left="2815" w:hanging="360"/>
      </w:pPr>
      <w:rPr>
        <w:rFonts w:hint="default"/>
        <w:lang w:val="fr-FR" w:eastAsia="en-US" w:bidi="ar-SA"/>
      </w:rPr>
    </w:lvl>
    <w:lvl w:ilvl="4" w:tplc="5876435E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5" w:tplc="C2E8B038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6" w:tplc="09B255F6">
      <w:numFmt w:val="bullet"/>
      <w:lvlText w:val="•"/>
      <w:lvlJc w:val="left"/>
      <w:pPr>
        <w:ind w:left="4790" w:hanging="360"/>
      </w:pPr>
      <w:rPr>
        <w:rFonts w:hint="default"/>
        <w:lang w:val="fr-FR" w:eastAsia="en-US" w:bidi="ar-SA"/>
      </w:rPr>
    </w:lvl>
    <w:lvl w:ilvl="7" w:tplc="15FCEB14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8" w:tplc="26C84570">
      <w:numFmt w:val="bullet"/>
      <w:lvlText w:val="•"/>
      <w:lvlJc w:val="left"/>
      <w:pPr>
        <w:ind w:left="610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7A8D4514"/>
    <w:multiLevelType w:val="hybridMultilevel"/>
    <w:tmpl w:val="CB7CEB96"/>
    <w:lvl w:ilvl="0" w:tplc="6C56A4F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30268B4A">
      <w:numFmt w:val="bullet"/>
      <w:lvlText w:val="•"/>
      <w:lvlJc w:val="left"/>
      <w:pPr>
        <w:ind w:left="1498" w:hanging="363"/>
      </w:pPr>
      <w:rPr>
        <w:rFonts w:hint="default"/>
        <w:lang w:val="fr-FR" w:eastAsia="en-US" w:bidi="ar-SA"/>
      </w:rPr>
    </w:lvl>
    <w:lvl w:ilvl="2" w:tplc="426C8BA0">
      <w:numFmt w:val="bullet"/>
      <w:lvlText w:val="•"/>
      <w:lvlJc w:val="left"/>
      <w:pPr>
        <w:ind w:left="2156" w:hanging="363"/>
      </w:pPr>
      <w:rPr>
        <w:rFonts w:hint="default"/>
        <w:lang w:val="fr-FR" w:eastAsia="en-US" w:bidi="ar-SA"/>
      </w:rPr>
    </w:lvl>
    <w:lvl w:ilvl="3" w:tplc="E1480F4C">
      <w:numFmt w:val="bullet"/>
      <w:lvlText w:val="•"/>
      <w:lvlJc w:val="left"/>
      <w:pPr>
        <w:ind w:left="2815" w:hanging="363"/>
      </w:pPr>
      <w:rPr>
        <w:rFonts w:hint="default"/>
        <w:lang w:val="fr-FR" w:eastAsia="en-US" w:bidi="ar-SA"/>
      </w:rPr>
    </w:lvl>
    <w:lvl w:ilvl="4" w:tplc="1B5030CA">
      <w:numFmt w:val="bullet"/>
      <w:lvlText w:val="•"/>
      <w:lvlJc w:val="left"/>
      <w:pPr>
        <w:ind w:left="3473" w:hanging="363"/>
      </w:pPr>
      <w:rPr>
        <w:rFonts w:hint="default"/>
        <w:lang w:val="fr-FR" w:eastAsia="en-US" w:bidi="ar-SA"/>
      </w:rPr>
    </w:lvl>
    <w:lvl w:ilvl="5" w:tplc="45E85550">
      <w:numFmt w:val="bullet"/>
      <w:lvlText w:val="•"/>
      <w:lvlJc w:val="left"/>
      <w:pPr>
        <w:ind w:left="4132" w:hanging="363"/>
      </w:pPr>
      <w:rPr>
        <w:rFonts w:hint="default"/>
        <w:lang w:val="fr-FR" w:eastAsia="en-US" w:bidi="ar-SA"/>
      </w:rPr>
    </w:lvl>
    <w:lvl w:ilvl="6" w:tplc="3CD29F2E">
      <w:numFmt w:val="bullet"/>
      <w:lvlText w:val="•"/>
      <w:lvlJc w:val="left"/>
      <w:pPr>
        <w:ind w:left="4790" w:hanging="363"/>
      </w:pPr>
      <w:rPr>
        <w:rFonts w:hint="default"/>
        <w:lang w:val="fr-FR" w:eastAsia="en-US" w:bidi="ar-SA"/>
      </w:rPr>
    </w:lvl>
    <w:lvl w:ilvl="7" w:tplc="13F278A6">
      <w:numFmt w:val="bullet"/>
      <w:lvlText w:val="•"/>
      <w:lvlJc w:val="left"/>
      <w:pPr>
        <w:ind w:left="5448" w:hanging="363"/>
      </w:pPr>
      <w:rPr>
        <w:rFonts w:hint="default"/>
        <w:lang w:val="fr-FR" w:eastAsia="en-US" w:bidi="ar-SA"/>
      </w:rPr>
    </w:lvl>
    <w:lvl w:ilvl="8" w:tplc="1A8CC320">
      <w:numFmt w:val="bullet"/>
      <w:lvlText w:val="•"/>
      <w:lvlJc w:val="left"/>
      <w:pPr>
        <w:ind w:left="6107" w:hanging="363"/>
      </w:pPr>
      <w:rPr>
        <w:rFonts w:hint="default"/>
        <w:lang w:val="fr-FR" w:eastAsia="en-US" w:bidi="ar-SA"/>
      </w:rPr>
    </w:lvl>
  </w:abstractNum>
  <w:num w:numId="1" w16cid:durableId="1759936270">
    <w:abstractNumId w:val="11"/>
  </w:num>
  <w:num w:numId="2" w16cid:durableId="1153253281">
    <w:abstractNumId w:val="8"/>
  </w:num>
  <w:num w:numId="3" w16cid:durableId="827329788">
    <w:abstractNumId w:val="0"/>
  </w:num>
  <w:num w:numId="4" w16cid:durableId="347365029">
    <w:abstractNumId w:val="12"/>
  </w:num>
  <w:num w:numId="5" w16cid:durableId="913471357">
    <w:abstractNumId w:val="15"/>
  </w:num>
  <w:num w:numId="6" w16cid:durableId="118110259">
    <w:abstractNumId w:val="3"/>
  </w:num>
  <w:num w:numId="7" w16cid:durableId="1705326861">
    <w:abstractNumId w:val="13"/>
  </w:num>
  <w:num w:numId="8" w16cid:durableId="248278467">
    <w:abstractNumId w:val="6"/>
  </w:num>
  <w:num w:numId="9" w16cid:durableId="1535264859">
    <w:abstractNumId w:val="9"/>
  </w:num>
  <w:num w:numId="10" w16cid:durableId="1722250252">
    <w:abstractNumId w:val="7"/>
  </w:num>
  <w:num w:numId="11" w16cid:durableId="55322250">
    <w:abstractNumId w:val="1"/>
  </w:num>
  <w:num w:numId="12" w16cid:durableId="604966614">
    <w:abstractNumId w:val="2"/>
  </w:num>
  <w:num w:numId="13" w16cid:durableId="1055201196">
    <w:abstractNumId w:val="14"/>
  </w:num>
  <w:num w:numId="14" w16cid:durableId="652105075">
    <w:abstractNumId w:val="4"/>
  </w:num>
  <w:num w:numId="15" w16cid:durableId="1492990000">
    <w:abstractNumId w:val="10"/>
  </w:num>
  <w:num w:numId="16" w16cid:durableId="159701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21"/>
    <w:rsid w:val="00056F5E"/>
    <w:rsid w:val="00151038"/>
    <w:rsid w:val="00225951"/>
    <w:rsid w:val="002F35DB"/>
    <w:rsid w:val="003B2B21"/>
    <w:rsid w:val="003D3B36"/>
    <w:rsid w:val="00401597"/>
    <w:rsid w:val="00476BED"/>
    <w:rsid w:val="004D4B59"/>
    <w:rsid w:val="00602C40"/>
    <w:rsid w:val="00676A66"/>
    <w:rsid w:val="007545E9"/>
    <w:rsid w:val="00760030"/>
    <w:rsid w:val="008655C0"/>
    <w:rsid w:val="00952645"/>
    <w:rsid w:val="00AC323D"/>
    <w:rsid w:val="00BE5C77"/>
    <w:rsid w:val="00BF6E9B"/>
    <w:rsid w:val="00EE4C25"/>
    <w:rsid w:val="00F21EB2"/>
    <w:rsid w:val="00F43E6B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CBF0"/>
  <w15:docId w15:val="{B824AAFD-9EE7-4406-91A0-E332EFC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1978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ROI Parents</vt:lpstr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ROI Parents</dc:title>
  <dc:creator>Ecole Saint Louis</dc:creator>
  <cp:lastModifiedBy>Secrétaires Ecole</cp:lastModifiedBy>
  <cp:revision>2</cp:revision>
  <dcterms:created xsi:type="dcterms:W3CDTF">2025-05-26T11:39:00Z</dcterms:created>
  <dcterms:modified xsi:type="dcterms:W3CDTF">2025-05-26T11:39:00Z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2023-06-10T00:00:00Z</vt:filetime>
  </property>
</Properties>
</file>